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仿宋_GB2312" w:cs="Times New Roman"/>
          <w:sz w:val="32"/>
          <w:szCs w:val="32"/>
          <w:lang w:eastAsia="zh-CN"/>
        </w:rPr>
      </w:pPr>
      <w:bookmarkStart w:id="0" w:name="RiseOffice_bottom"/>
      <w:bookmarkStart w:id="14" w:name="_GoBack"/>
      <w:bookmarkEnd w:id="14"/>
      <w:r>
        <w:rPr>
          <w:rFonts w:hint="default" w:ascii="Times New Roman" w:hAnsi="Times New Roman" w:eastAsia="仿宋_GB2312" w:cs="Times New Roman"/>
          <w:sz w:val="32"/>
          <w:szCs w:val="32"/>
        </w:rPr>
        <w:t>附件</w:t>
      </w:r>
      <w:r>
        <w:rPr>
          <w:rFonts w:hint="eastAsia" w:eastAsia="仿宋_GB2312" w:cs="Times New Roman"/>
          <w:sz w:val="32"/>
          <w:szCs w:val="32"/>
          <w:lang w:val="en-US" w:eastAsia="zh-CN"/>
        </w:rPr>
        <w:t>2</w:t>
      </w:r>
    </w:p>
    <w:p>
      <w:pPr>
        <w:pStyle w:val="2"/>
        <w:rPr>
          <w:rFonts w:hint="default"/>
        </w:rPr>
      </w:pPr>
    </w:p>
    <w:p>
      <w:pPr>
        <w:spacing w:line="60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浙江水利无人机与AI融合应用技术攻关</w:t>
      </w:r>
    </w:p>
    <w:p>
      <w:pPr>
        <w:spacing w:line="600" w:lineRule="exact"/>
        <w:jc w:val="center"/>
        <w:rPr>
          <w:rFonts w:hint="default" w:ascii="Times New Roman" w:hAnsi="Times New Roman" w:eastAsia="楷体" w:cs="Times New Roman"/>
          <w:sz w:val="44"/>
          <w:szCs w:val="44"/>
        </w:rPr>
      </w:pPr>
      <w:r>
        <w:rPr>
          <w:rFonts w:hint="default" w:ascii="Times New Roman" w:hAnsi="Times New Roman" w:eastAsia="方正小标宋简体" w:cs="Times New Roman"/>
          <w:bCs/>
          <w:sz w:val="44"/>
          <w:szCs w:val="44"/>
        </w:rPr>
        <w:t>实施</w:t>
      </w:r>
      <w:r>
        <w:rPr>
          <w:rFonts w:hint="default" w:ascii="Times New Roman" w:hAnsi="Times New Roman" w:eastAsia="方正小标宋简体" w:cs="Times New Roman"/>
          <w:bCs/>
          <w:sz w:val="44"/>
          <w:szCs w:val="44"/>
          <w:lang w:eastAsia="zh-CN"/>
        </w:rPr>
        <w:t>方案</w:t>
      </w:r>
    </w:p>
    <w:p>
      <w:pPr>
        <w:pageBreakBefore w:val="0"/>
        <w:widowControl w:val="0"/>
        <w:kinsoku/>
        <w:wordWrap/>
        <w:overflowPunct/>
        <w:topLinePunct w:val="0"/>
        <w:bidi w:val="0"/>
        <w:snapToGrid/>
        <w:spacing w:line="600" w:lineRule="exact"/>
        <w:jc w:val="center"/>
        <w:textAlignment w:val="auto"/>
        <w:rPr>
          <w:rFonts w:hint="default" w:ascii="Times New Roman" w:hAnsi="Times New Roman" w:eastAsia="方正小标宋简体" w:cs="Times New Roman"/>
          <w:bCs/>
          <w:sz w:val="32"/>
          <w:szCs w:val="32"/>
        </w:rPr>
      </w:pPr>
    </w:p>
    <w:p>
      <w:pPr>
        <w:pageBreakBefore w:val="0"/>
        <w:widowControl w:val="0"/>
        <w:kinsoku/>
        <w:wordWrap/>
        <w:overflowPunct/>
        <w:topLinePunct w:val="0"/>
        <w:autoSpaceDE w:val="0"/>
        <w:autoSpaceDN w:val="0"/>
        <w:bidi w:val="0"/>
        <w:adjustRightInd w:val="0"/>
        <w:snapToGrid/>
        <w:spacing w:beforeAutospacing="0" w:line="580" w:lineRule="exact"/>
        <w:ind w:firstLine="720" w:firstLineChars="200"/>
        <w:textAlignment w:val="auto"/>
        <w:rPr>
          <w:rFonts w:hint="default" w:ascii="Times New Roman" w:hAnsi="Times New Roman" w:eastAsia="仿宋_GB2312" w:cs="Times New Roman"/>
          <w:sz w:val="36"/>
          <w:szCs w:val="36"/>
          <w:lang w:val="en-US" w:eastAsia="zh-CN" w:bidi="ar"/>
        </w:rPr>
      </w:pPr>
      <w:r>
        <w:rPr>
          <w:rFonts w:hint="default" w:ascii="Times New Roman" w:hAnsi="Times New Roman" w:eastAsia="仿宋_GB2312" w:cs="Times New Roman"/>
          <w:sz w:val="36"/>
          <w:szCs w:val="36"/>
          <w:lang w:bidi="ar"/>
        </w:rPr>
        <w:t>为全面</w:t>
      </w:r>
      <w:r>
        <w:rPr>
          <w:rFonts w:hint="default" w:ascii="Times New Roman" w:hAnsi="Times New Roman" w:eastAsia="仿宋_GB2312" w:cs="Times New Roman"/>
          <w:sz w:val="36"/>
          <w:szCs w:val="36"/>
          <w:lang w:val="en-US" w:eastAsia="zh-CN" w:bidi="ar"/>
        </w:rPr>
        <w:t>贯彻落实习近平总书记关于</w:t>
      </w:r>
      <w:r>
        <w:rPr>
          <w:rFonts w:hint="default" w:ascii="Times New Roman" w:hAnsi="Times New Roman" w:eastAsia="仿宋_GB2312" w:cs="Times New Roman"/>
          <w:sz w:val="36"/>
          <w:szCs w:val="36"/>
          <w:lang w:bidi="ar"/>
        </w:rPr>
        <w:t>“在以科技创新塑造发展新优势上走前列”的重要要求</w:t>
      </w:r>
      <w:r>
        <w:rPr>
          <w:rFonts w:hint="default" w:ascii="Times New Roman" w:hAnsi="Times New Roman" w:eastAsia="仿宋_GB2312" w:cs="Times New Roman"/>
          <w:sz w:val="36"/>
          <w:szCs w:val="36"/>
          <w:lang w:eastAsia="zh-CN" w:bidi="ar"/>
        </w:rPr>
        <w:t>，</w:t>
      </w:r>
      <w:r>
        <w:rPr>
          <w:rFonts w:hint="default" w:ascii="Times New Roman" w:hAnsi="Times New Roman" w:eastAsia="仿宋_GB2312" w:cs="Times New Roman"/>
          <w:sz w:val="36"/>
          <w:szCs w:val="36"/>
          <w:lang w:bidi="ar"/>
        </w:rPr>
        <w:t>落实深化工程带科研，建立揭榜挂帅机制，</w:t>
      </w:r>
      <w:r>
        <w:rPr>
          <w:rFonts w:hint="default" w:ascii="Times New Roman" w:hAnsi="Times New Roman" w:eastAsia="仿宋_GB2312" w:cs="Times New Roman"/>
          <w:sz w:val="36"/>
          <w:szCs w:val="36"/>
          <w:lang w:val="en-US" w:eastAsia="zh-CN" w:bidi="ar"/>
        </w:rPr>
        <w:t>强化水利行业无人机</w:t>
      </w:r>
      <w:r>
        <w:rPr>
          <w:rFonts w:hint="default" w:ascii="Times New Roman" w:hAnsi="Times New Roman" w:eastAsia="仿宋_GB2312" w:cs="Times New Roman"/>
          <w:sz w:val="36"/>
          <w:szCs w:val="36"/>
          <w:lang w:bidi="ar"/>
        </w:rPr>
        <w:t>与AI融合</w:t>
      </w:r>
      <w:r>
        <w:rPr>
          <w:rFonts w:hint="default" w:ascii="Times New Roman" w:hAnsi="Times New Roman" w:eastAsia="仿宋_GB2312" w:cs="Times New Roman"/>
          <w:sz w:val="36"/>
          <w:szCs w:val="36"/>
          <w:lang w:val="en-US" w:eastAsia="zh-CN" w:bidi="ar"/>
        </w:rPr>
        <w:t>应用技术创新，</w:t>
      </w:r>
      <w:r>
        <w:rPr>
          <w:rFonts w:hint="default" w:ascii="Times New Roman" w:hAnsi="Times New Roman" w:eastAsia="仿宋_GB2312" w:cs="Times New Roman"/>
          <w:sz w:val="36"/>
          <w:szCs w:val="36"/>
          <w:lang w:bidi="ar"/>
        </w:rPr>
        <w:t>形成一</w:t>
      </w:r>
      <w:r>
        <w:rPr>
          <w:rFonts w:hint="default" w:ascii="Times New Roman" w:hAnsi="Times New Roman" w:eastAsia="仿宋_GB2312" w:cs="Times New Roman"/>
          <w:sz w:val="36"/>
          <w:szCs w:val="36"/>
          <w:lang w:val="en-US" w:eastAsia="zh-CN" w:bidi="ar"/>
        </w:rPr>
        <w:t>批体现</w:t>
      </w:r>
      <w:r>
        <w:rPr>
          <w:rFonts w:hint="default" w:ascii="Times New Roman" w:hAnsi="Times New Roman" w:eastAsia="仿宋_GB2312" w:cs="Times New Roman"/>
          <w:sz w:val="36"/>
          <w:szCs w:val="36"/>
          <w:lang w:bidi="ar"/>
        </w:rPr>
        <w:t>我省水利新质生产力</w:t>
      </w:r>
      <w:r>
        <w:rPr>
          <w:rFonts w:hint="default" w:ascii="Times New Roman" w:hAnsi="Times New Roman" w:eastAsia="仿宋_GB2312" w:cs="Times New Roman"/>
          <w:sz w:val="36"/>
          <w:szCs w:val="36"/>
          <w:lang w:val="en-US" w:eastAsia="zh-CN" w:bidi="ar"/>
        </w:rPr>
        <w:t>发展效能的</w:t>
      </w:r>
      <w:r>
        <w:rPr>
          <w:rFonts w:hint="default" w:ascii="Times New Roman" w:hAnsi="Times New Roman" w:eastAsia="仿宋_GB2312" w:cs="Times New Roman"/>
          <w:sz w:val="36"/>
          <w:szCs w:val="36"/>
          <w:lang w:bidi="ar"/>
        </w:rPr>
        <w:t>重大科技成果</w:t>
      </w:r>
      <w:r>
        <w:rPr>
          <w:rFonts w:hint="default" w:ascii="Times New Roman" w:hAnsi="Times New Roman" w:eastAsia="仿宋_GB2312" w:cs="Times New Roman"/>
          <w:sz w:val="36"/>
          <w:szCs w:val="36"/>
          <w:lang w:val="en-US" w:eastAsia="zh-CN" w:bidi="ar"/>
        </w:rPr>
        <w:t>，</w:t>
      </w:r>
      <w:r>
        <w:rPr>
          <w:rFonts w:hint="default" w:ascii="Times New Roman" w:hAnsi="Times New Roman" w:eastAsia="仿宋_GB2312" w:cs="Times New Roman"/>
          <w:sz w:val="36"/>
          <w:szCs w:val="36"/>
          <w:lang w:eastAsia="zh-CN" w:bidi="ar"/>
        </w:rPr>
        <w:t>特</w:t>
      </w:r>
      <w:r>
        <w:rPr>
          <w:rFonts w:hint="default" w:ascii="Times New Roman" w:hAnsi="Times New Roman" w:eastAsia="仿宋_GB2312" w:cs="Times New Roman"/>
          <w:sz w:val="36"/>
          <w:szCs w:val="36"/>
          <w:lang w:bidi="ar"/>
        </w:rPr>
        <w:t>制定</w:t>
      </w:r>
      <w:r>
        <w:rPr>
          <w:rFonts w:hint="default" w:ascii="Times New Roman" w:hAnsi="Times New Roman" w:eastAsia="仿宋_GB2312" w:cs="Times New Roman"/>
          <w:sz w:val="36"/>
          <w:szCs w:val="36"/>
          <w:lang w:eastAsia="zh-CN" w:bidi="ar"/>
        </w:rPr>
        <w:t>实施方案如下</w:t>
      </w:r>
      <w:r>
        <w:rPr>
          <w:rFonts w:hint="default" w:ascii="Times New Roman" w:hAnsi="Times New Roman" w:eastAsia="仿宋_GB2312" w:cs="Times New Roman"/>
          <w:sz w:val="36"/>
          <w:szCs w:val="36"/>
          <w:lang w:bidi="ar"/>
        </w:rPr>
        <w:t>。</w:t>
      </w:r>
    </w:p>
    <w:p>
      <w:pPr>
        <w:keepNext/>
        <w:keepLines/>
        <w:pageBreakBefore w:val="0"/>
        <w:widowControl/>
        <w:kinsoku/>
        <w:wordWrap/>
        <w:overflowPunct/>
        <w:topLinePunct w:val="0"/>
        <w:autoSpaceDE/>
        <w:autoSpaceDN/>
        <w:bidi w:val="0"/>
        <w:adjustRightInd/>
        <w:snapToGrid/>
        <w:spacing w:beforeAutospacing="0" w:line="580" w:lineRule="exact"/>
        <w:ind w:firstLine="640" w:firstLineChars="200"/>
        <w:textAlignment w:val="auto"/>
        <w:outlineLvl w:val="0"/>
        <w:rPr>
          <w:rFonts w:hint="default" w:ascii="Times New Roman" w:hAnsi="Times New Roman" w:eastAsia="黑体" w:cs="Times New Roman"/>
          <w:bCs/>
          <w:kern w:val="0"/>
          <w:sz w:val="32"/>
          <w:szCs w:val="32"/>
          <w:lang w:val="en-US" w:eastAsia="zh-CN" w:bidi="ar"/>
        </w:rPr>
      </w:pPr>
      <w:r>
        <w:rPr>
          <w:rFonts w:hint="default" w:ascii="Times New Roman" w:hAnsi="Times New Roman" w:eastAsia="黑体" w:cs="Times New Roman"/>
          <w:bCs/>
          <w:kern w:val="0"/>
          <w:sz w:val="32"/>
          <w:szCs w:val="32"/>
          <w:lang w:val="en-US" w:eastAsia="zh-CN"/>
        </w:rPr>
        <w:t>一、</w:t>
      </w:r>
      <w:r>
        <w:rPr>
          <w:rFonts w:hint="default" w:ascii="Times New Roman" w:hAnsi="Times New Roman" w:eastAsia="黑体" w:cs="Times New Roman"/>
          <w:bCs/>
          <w:kern w:val="0"/>
          <w:sz w:val="32"/>
          <w:szCs w:val="32"/>
          <w:lang w:val="en-US" w:eastAsia="zh-CN" w:bidi="ar"/>
        </w:rPr>
        <w:t>工作目标</w:t>
      </w:r>
    </w:p>
    <w:p>
      <w:pPr>
        <w:pageBreakBefore w:val="0"/>
        <w:widowControl w:val="0"/>
        <w:kinsoku/>
        <w:wordWrap/>
        <w:overflowPunct/>
        <w:topLinePunct w:val="0"/>
        <w:autoSpaceDE w:val="0"/>
        <w:autoSpaceDN w:val="0"/>
        <w:bidi w:val="0"/>
        <w:adjustRightInd w:val="0"/>
        <w:snapToGrid/>
        <w:spacing w:beforeAutospacing="0" w:line="580" w:lineRule="exact"/>
        <w:ind w:firstLine="720" w:firstLineChars="200"/>
        <w:textAlignment w:val="auto"/>
        <w:rPr>
          <w:rFonts w:hint="default" w:ascii="Times New Roman" w:hAnsi="Times New Roman" w:eastAsia="仿宋_GB2312" w:cs="Times New Roman"/>
          <w:sz w:val="36"/>
          <w:szCs w:val="36"/>
          <w:lang w:val="en-US" w:eastAsia="zh-CN" w:bidi="ar"/>
        </w:rPr>
      </w:pPr>
      <w:r>
        <w:rPr>
          <w:rFonts w:hint="default" w:ascii="Times New Roman" w:hAnsi="Times New Roman" w:eastAsia="仿宋_GB2312" w:cs="Times New Roman"/>
          <w:sz w:val="36"/>
          <w:szCs w:val="36"/>
          <w:lang w:val="en-US" w:eastAsia="zh-CN" w:bidi="ar"/>
        </w:rPr>
        <w:t>按照省委、省政府关于打造低空经济发展高地的决策部署，强化水利行业无人机与AI融合应用技术创新，以解决问题、取得实效为衡量标准，鼓励联合攻关团队聚焦水利无人机设备和图像智算等核心问题开展技术攻关，形成一批具有创新性、先进性、实用性的</w:t>
      </w:r>
      <w:r>
        <w:rPr>
          <w:rFonts w:hint="eastAsia" w:eastAsia="仿宋_GB2312" w:cs="Times New Roman"/>
          <w:sz w:val="36"/>
          <w:szCs w:val="36"/>
          <w:lang w:val="en-US" w:eastAsia="zh-CN" w:bidi="ar"/>
        </w:rPr>
        <w:t>浙江水利无人机</w:t>
      </w:r>
      <w:r>
        <w:rPr>
          <w:rFonts w:hint="default" w:ascii="Times New Roman" w:hAnsi="Times New Roman" w:eastAsia="仿宋_GB2312" w:cs="Times New Roman"/>
          <w:sz w:val="36"/>
          <w:szCs w:val="36"/>
          <w:lang w:val="en-US" w:eastAsia="zh-CN" w:bidi="ar"/>
        </w:rPr>
        <w:t>特色科技成果，推动省域水利现代化先行。</w:t>
      </w:r>
    </w:p>
    <w:p>
      <w:pPr>
        <w:keepNext/>
        <w:keepLines/>
        <w:pageBreakBefore w:val="0"/>
        <w:widowControl/>
        <w:kinsoku/>
        <w:wordWrap/>
        <w:overflowPunct/>
        <w:topLinePunct w:val="0"/>
        <w:autoSpaceDE/>
        <w:autoSpaceDN/>
        <w:bidi w:val="0"/>
        <w:adjustRightInd/>
        <w:snapToGrid/>
        <w:spacing w:beforeAutospacing="0" w:line="580" w:lineRule="exact"/>
        <w:ind w:firstLine="720" w:firstLineChars="200"/>
        <w:textAlignment w:val="auto"/>
        <w:outlineLvl w:val="0"/>
        <w:rPr>
          <w:rFonts w:hint="default" w:ascii="Times New Roman" w:hAnsi="Times New Roman" w:eastAsia="黑体" w:cs="Times New Roman"/>
          <w:bCs/>
          <w:kern w:val="0"/>
          <w:sz w:val="36"/>
          <w:szCs w:val="36"/>
          <w:lang w:val="en-US" w:eastAsia="zh-CN" w:bidi="ar"/>
        </w:rPr>
      </w:pPr>
      <w:r>
        <w:rPr>
          <w:rFonts w:hint="default" w:ascii="Times New Roman" w:hAnsi="Times New Roman" w:eastAsia="黑体" w:cs="Times New Roman"/>
          <w:bCs/>
          <w:kern w:val="0"/>
          <w:sz w:val="36"/>
          <w:szCs w:val="36"/>
          <w:lang w:val="en-US" w:eastAsia="zh-CN" w:bidi="ar"/>
        </w:rPr>
        <w:t>二、基本原则</w:t>
      </w:r>
    </w:p>
    <w:p>
      <w:pPr>
        <w:pageBreakBefore w:val="0"/>
        <w:kinsoku/>
        <w:wordWrap/>
        <w:overflowPunct/>
        <w:topLinePunct w:val="0"/>
        <w:autoSpaceDE w:val="0"/>
        <w:autoSpaceDN w:val="0"/>
        <w:bidi w:val="0"/>
        <w:adjustRightInd w:val="0"/>
        <w:spacing w:beforeAutospacing="0" w:line="580" w:lineRule="exact"/>
        <w:ind w:firstLine="720" w:firstLineChars="200"/>
        <w:textAlignment w:val="auto"/>
        <w:rPr>
          <w:rFonts w:hint="default" w:ascii="Times New Roman" w:hAnsi="Times New Roman" w:eastAsia="仿宋_GB2312" w:cs="Times New Roman"/>
          <w:sz w:val="36"/>
          <w:szCs w:val="36"/>
          <w:lang w:bidi="ar"/>
        </w:rPr>
      </w:pPr>
      <w:r>
        <w:rPr>
          <w:rFonts w:hint="default" w:ascii="Times New Roman" w:hAnsi="Times New Roman" w:eastAsia="仿宋_GB2312" w:cs="Times New Roman"/>
          <w:b/>
          <w:bCs/>
          <w:sz w:val="36"/>
          <w:szCs w:val="36"/>
          <w:lang w:bidi="ar"/>
        </w:rPr>
        <w:t>问题导向，需求导向。</w:t>
      </w:r>
      <w:r>
        <w:rPr>
          <w:rFonts w:hint="default" w:ascii="Times New Roman" w:hAnsi="Times New Roman" w:eastAsia="仿宋_GB2312" w:cs="Times New Roman"/>
          <w:sz w:val="36"/>
          <w:szCs w:val="36"/>
          <w:lang w:bidi="ar"/>
        </w:rPr>
        <w:t>坚持问题导向，聚焦</w:t>
      </w:r>
      <w:r>
        <w:rPr>
          <w:rFonts w:hint="default" w:ascii="Times New Roman" w:hAnsi="Times New Roman" w:eastAsia="仿宋_GB2312" w:cs="Times New Roman"/>
          <w:sz w:val="36"/>
          <w:szCs w:val="36"/>
          <w:lang w:val="en-US" w:eastAsia="zh-CN" w:bidi="ar"/>
        </w:rPr>
        <w:t>无人机在水利不同场景中的应用短板</w:t>
      </w:r>
      <w:r>
        <w:rPr>
          <w:rFonts w:hint="default" w:ascii="Times New Roman" w:hAnsi="Times New Roman" w:eastAsia="仿宋_GB2312" w:cs="Times New Roman"/>
          <w:sz w:val="36"/>
          <w:szCs w:val="36"/>
          <w:lang w:bidi="ar"/>
        </w:rPr>
        <w:t>，找准重点，突破难点，打造亮点。强化需求导向，针对</w:t>
      </w:r>
      <w:r>
        <w:rPr>
          <w:rFonts w:hint="default" w:ascii="Times New Roman" w:hAnsi="Times New Roman" w:eastAsia="仿宋_GB2312" w:cs="Times New Roman"/>
          <w:sz w:val="36"/>
          <w:szCs w:val="36"/>
          <w:lang w:val="en-US" w:eastAsia="zh-CN" w:bidi="ar"/>
        </w:rPr>
        <w:t>无人机设备平台、AI识别算法</w:t>
      </w:r>
      <w:r>
        <w:rPr>
          <w:rFonts w:hint="default" w:ascii="Times New Roman" w:hAnsi="Times New Roman" w:eastAsia="仿宋_GB2312" w:cs="Times New Roman"/>
          <w:sz w:val="36"/>
          <w:szCs w:val="36"/>
          <w:lang w:bidi="ar"/>
        </w:rPr>
        <w:t>等</w:t>
      </w:r>
      <w:r>
        <w:rPr>
          <w:rFonts w:hint="default" w:ascii="Times New Roman" w:hAnsi="Times New Roman" w:eastAsia="仿宋_GB2312" w:cs="Times New Roman"/>
          <w:sz w:val="36"/>
          <w:szCs w:val="36"/>
          <w:lang w:val="en-US" w:eastAsia="zh-CN" w:bidi="ar"/>
        </w:rPr>
        <w:t>关键</w:t>
      </w:r>
      <w:r>
        <w:rPr>
          <w:rFonts w:hint="default" w:ascii="Times New Roman" w:hAnsi="Times New Roman" w:eastAsia="仿宋_GB2312" w:cs="Times New Roman"/>
          <w:sz w:val="36"/>
          <w:szCs w:val="36"/>
          <w:lang w:bidi="ar"/>
        </w:rPr>
        <w:t>技术攻关需求，深入分析，集中攻关。</w:t>
      </w:r>
    </w:p>
    <w:p>
      <w:pPr>
        <w:pageBreakBefore w:val="0"/>
        <w:kinsoku/>
        <w:wordWrap/>
        <w:overflowPunct/>
        <w:topLinePunct w:val="0"/>
        <w:autoSpaceDE w:val="0"/>
        <w:autoSpaceDN w:val="0"/>
        <w:bidi w:val="0"/>
        <w:adjustRightInd w:val="0"/>
        <w:spacing w:beforeAutospacing="0" w:line="580" w:lineRule="exact"/>
        <w:ind w:firstLine="720" w:firstLineChars="200"/>
        <w:textAlignment w:val="auto"/>
        <w:rPr>
          <w:rFonts w:hint="default" w:ascii="Times New Roman" w:hAnsi="Times New Roman" w:eastAsia="仿宋_GB2312" w:cs="Times New Roman"/>
          <w:sz w:val="36"/>
          <w:szCs w:val="36"/>
          <w:lang w:val="en-US" w:eastAsia="zh-CN" w:bidi="ar"/>
        </w:rPr>
      </w:pPr>
      <w:r>
        <w:rPr>
          <w:rFonts w:hint="default" w:ascii="Times New Roman" w:hAnsi="Times New Roman" w:eastAsia="仿宋_GB2312" w:cs="Times New Roman"/>
          <w:b/>
          <w:bCs/>
          <w:sz w:val="36"/>
          <w:szCs w:val="36"/>
          <w:lang w:bidi="ar"/>
        </w:rPr>
        <w:t>创新引领，实用先进。</w:t>
      </w:r>
      <w:r>
        <w:rPr>
          <w:rFonts w:hint="default" w:ascii="Times New Roman" w:hAnsi="Times New Roman" w:eastAsia="仿宋_GB2312" w:cs="Times New Roman"/>
          <w:sz w:val="36"/>
          <w:szCs w:val="36"/>
          <w:lang w:bidi="ar"/>
        </w:rPr>
        <w:t>将科技创新作为推动水利无人机与AI融合应用发展的核心动力，</w:t>
      </w:r>
      <w:r>
        <w:rPr>
          <w:rFonts w:hint="default" w:ascii="Times New Roman" w:hAnsi="Times New Roman" w:eastAsia="仿宋_GB2312" w:cs="Times New Roman"/>
          <w:sz w:val="36"/>
          <w:szCs w:val="36"/>
          <w:lang w:val="en-US" w:eastAsia="zh-CN" w:bidi="ar"/>
        </w:rPr>
        <w:t>应</w:t>
      </w:r>
      <w:r>
        <w:rPr>
          <w:rFonts w:hint="default" w:ascii="Times New Roman" w:hAnsi="Times New Roman" w:eastAsia="仿宋_GB2312" w:cs="Times New Roman"/>
          <w:sz w:val="36"/>
          <w:szCs w:val="36"/>
          <w:lang w:val="en-US" w:eastAsia="zh-CN"/>
        </w:rPr>
        <w:t>用</w:t>
      </w:r>
      <w:r>
        <w:rPr>
          <w:rFonts w:hint="default" w:ascii="Times New Roman" w:hAnsi="Times New Roman" w:eastAsia="仿宋_GB2312" w:cs="Times New Roman"/>
          <w:sz w:val="36"/>
          <w:szCs w:val="36"/>
        </w:rPr>
        <w:t>DeepSeek</w:t>
      </w:r>
      <w:r>
        <w:rPr>
          <w:rFonts w:hint="default" w:ascii="Times New Roman" w:hAnsi="Times New Roman" w:eastAsia="仿宋_GB2312" w:cs="Times New Roman"/>
          <w:sz w:val="36"/>
          <w:szCs w:val="36"/>
          <w:lang w:val="en-US" w:eastAsia="zh-CN"/>
        </w:rPr>
        <w:t>大模型</w:t>
      </w:r>
      <w:r>
        <w:rPr>
          <w:rFonts w:hint="default" w:ascii="Times New Roman" w:hAnsi="Times New Roman" w:eastAsia="仿宋_GB2312" w:cs="Times New Roman"/>
          <w:sz w:val="36"/>
          <w:szCs w:val="36"/>
        </w:rPr>
        <w:t>推动数智化转型</w:t>
      </w:r>
      <w:r>
        <w:rPr>
          <w:rFonts w:hint="default" w:ascii="Times New Roman" w:hAnsi="Times New Roman" w:eastAsia="仿宋_GB2312" w:cs="Times New Roman"/>
          <w:sz w:val="36"/>
          <w:szCs w:val="36"/>
          <w:lang w:eastAsia="zh-CN"/>
        </w:rPr>
        <w:t>，</w:t>
      </w:r>
      <w:r>
        <w:rPr>
          <w:rFonts w:hint="default" w:ascii="Times New Roman" w:hAnsi="Times New Roman" w:eastAsia="仿宋_GB2312" w:cs="Times New Roman"/>
          <w:sz w:val="36"/>
          <w:szCs w:val="36"/>
        </w:rPr>
        <w:t>对标</w:t>
      </w:r>
      <w:r>
        <w:rPr>
          <w:rFonts w:hint="default" w:ascii="Times New Roman" w:hAnsi="Times New Roman" w:eastAsia="仿宋_GB2312" w:cs="Times New Roman"/>
          <w:sz w:val="36"/>
          <w:szCs w:val="36"/>
          <w:lang w:val="en-US" w:eastAsia="zh-CN"/>
        </w:rPr>
        <w:t>不同行业无人机应用的</w:t>
      </w:r>
      <w:r>
        <w:rPr>
          <w:rFonts w:hint="default" w:ascii="Times New Roman" w:hAnsi="Times New Roman" w:eastAsia="仿宋_GB2312" w:cs="Times New Roman"/>
          <w:sz w:val="36"/>
          <w:szCs w:val="36"/>
        </w:rPr>
        <w:t>先进技术、产品，</w:t>
      </w:r>
      <w:r>
        <w:rPr>
          <w:rFonts w:hint="default" w:ascii="Times New Roman" w:hAnsi="Times New Roman" w:eastAsia="仿宋_GB2312" w:cs="Times New Roman"/>
          <w:sz w:val="36"/>
          <w:szCs w:val="36"/>
          <w:lang w:val="en-US" w:eastAsia="zh-CN"/>
        </w:rPr>
        <w:t>攻关</w:t>
      </w:r>
      <w:r>
        <w:rPr>
          <w:rFonts w:hint="default" w:ascii="Times New Roman" w:hAnsi="Times New Roman" w:eastAsia="仿宋_GB2312" w:cs="Times New Roman"/>
          <w:sz w:val="36"/>
          <w:szCs w:val="36"/>
          <w:lang w:bidi="ar"/>
        </w:rPr>
        <w:t>形成一批</w:t>
      </w:r>
      <w:r>
        <w:rPr>
          <w:rFonts w:hint="default" w:ascii="Times New Roman" w:hAnsi="Times New Roman" w:eastAsia="仿宋_GB2312" w:cs="Times New Roman"/>
          <w:sz w:val="36"/>
          <w:szCs w:val="36"/>
          <w:lang w:val="en-US" w:eastAsia="zh-CN" w:bidi="ar"/>
        </w:rPr>
        <w:t>具有水利特色的技术攻关成果。</w:t>
      </w:r>
    </w:p>
    <w:p>
      <w:pPr>
        <w:pageBreakBefore w:val="0"/>
        <w:kinsoku/>
        <w:wordWrap/>
        <w:overflowPunct/>
        <w:topLinePunct w:val="0"/>
        <w:autoSpaceDE w:val="0"/>
        <w:autoSpaceDN w:val="0"/>
        <w:bidi w:val="0"/>
        <w:adjustRightInd w:val="0"/>
        <w:spacing w:beforeAutospacing="0" w:line="580" w:lineRule="exact"/>
        <w:ind w:firstLine="720" w:firstLineChars="200"/>
        <w:textAlignment w:val="auto"/>
        <w:rPr>
          <w:rFonts w:hint="default" w:ascii="Times New Roman" w:hAnsi="Times New Roman" w:eastAsia="仿宋_GB2312" w:cs="Times New Roman"/>
          <w:sz w:val="36"/>
          <w:szCs w:val="36"/>
          <w:lang w:val="en-US" w:eastAsia="zh-CN" w:bidi="ar"/>
        </w:rPr>
      </w:pPr>
      <w:r>
        <w:rPr>
          <w:rFonts w:hint="default" w:ascii="Times New Roman" w:hAnsi="Times New Roman" w:eastAsia="仿宋_GB2312" w:cs="Times New Roman"/>
          <w:b/>
          <w:bCs/>
          <w:sz w:val="36"/>
          <w:szCs w:val="36"/>
          <w:lang w:val="en-US" w:eastAsia="zh-CN" w:bidi="ar"/>
        </w:rPr>
        <w:t>统筹兼顾，重点攻坚。</w:t>
      </w:r>
      <w:r>
        <w:rPr>
          <w:rFonts w:hint="default" w:ascii="Times New Roman" w:hAnsi="Times New Roman" w:eastAsia="仿宋_GB2312" w:cs="Times New Roman"/>
          <w:sz w:val="36"/>
          <w:szCs w:val="36"/>
          <w:lang w:val="en-US" w:eastAsia="zh-CN" w:bidi="ar"/>
        </w:rPr>
        <w:t>按照服务全省水利行业管理的思路，系统梳理和建立项目库，深入分析无人机水利应用已有基础、现状特点和轻重缓急需求，结合水利改革试点工作安排，加强引导，重点攻坚。</w:t>
      </w:r>
    </w:p>
    <w:p>
      <w:pPr>
        <w:pageBreakBefore w:val="0"/>
        <w:kinsoku/>
        <w:wordWrap/>
        <w:overflowPunct/>
        <w:topLinePunct w:val="0"/>
        <w:autoSpaceDE w:val="0"/>
        <w:autoSpaceDN w:val="0"/>
        <w:bidi w:val="0"/>
        <w:adjustRightInd w:val="0"/>
        <w:spacing w:beforeAutospacing="0" w:line="580" w:lineRule="exact"/>
        <w:ind w:firstLine="720" w:firstLineChars="200"/>
        <w:textAlignment w:val="auto"/>
        <w:rPr>
          <w:rFonts w:hint="default" w:ascii="Times New Roman" w:hAnsi="Times New Roman" w:eastAsia="仿宋_GB2312" w:cs="Times New Roman"/>
          <w:sz w:val="36"/>
          <w:szCs w:val="36"/>
          <w:lang w:val="en-US" w:eastAsia="zh-CN" w:bidi="ar"/>
        </w:rPr>
      </w:pPr>
      <w:r>
        <w:rPr>
          <w:rFonts w:hint="default" w:ascii="Times New Roman" w:hAnsi="Times New Roman" w:eastAsia="仿宋_GB2312" w:cs="Times New Roman"/>
          <w:b/>
          <w:bCs/>
          <w:sz w:val="36"/>
          <w:szCs w:val="36"/>
          <w:lang w:val="en-US" w:eastAsia="zh-CN" w:bidi="ar"/>
        </w:rPr>
        <w:t>典型示范，加强推广。</w:t>
      </w:r>
      <w:r>
        <w:rPr>
          <w:rFonts w:hint="default" w:ascii="Times New Roman" w:hAnsi="Times New Roman" w:eastAsia="仿宋_GB2312" w:cs="Times New Roman"/>
          <w:sz w:val="36"/>
          <w:szCs w:val="36"/>
          <w:lang w:val="en-US" w:eastAsia="zh-CN" w:bidi="ar"/>
        </w:rPr>
        <w:t>充分发挥科研指导工程的作用，及时总结和提炼无人机水利</w:t>
      </w:r>
      <w:r>
        <w:rPr>
          <w:rFonts w:hint="default" w:ascii="Times New Roman" w:hAnsi="Times New Roman" w:eastAsia="仿宋_GB2312" w:cs="Times New Roman"/>
          <w:sz w:val="36"/>
          <w:szCs w:val="36"/>
        </w:rPr>
        <w:t>与AI融</w:t>
      </w:r>
      <w:r>
        <w:rPr>
          <w:rFonts w:hint="default" w:ascii="Times New Roman" w:hAnsi="Times New Roman" w:eastAsia="仿宋_GB2312" w:cs="Times New Roman"/>
          <w:sz w:val="36"/>
          <w:szCs w:val="36"/>
          <w:lang w:val="en-US" w:eastAsia="zh-CN" w:bidi="ar"/>
        </w:rPr>
        <w:t>合应用技术攻关“揭榜挂帅”的典型成果，在全省乃至全国范围推广，</w:t>
      </w:r>
      <w:r>
        <w:rPr>
          <w:rFonts w:hint="eastAsia" w:eastAsia="仿宋_GB2312" w:cs="Times New Roman"/>
          <w:sz w:val="36"/>
          <w:szCs w:val="36"/>
          <w:lang w:val="en-US" w:eastAsia="zh-CN" w:bidi="ar"/>
        </w:rPr>
        <w:t>探索产业转化，</w:t>
      </w:r>
      <w:r>
        <w:rPr>
          <w:rFonts w:hint="default" w:ascii="Times New Roman" w:hAnsi="Times New Roman" w:eastAsia="仿宋_GB2312" w:cs="Times New Roman"/>
          <w:sz w:val="36"/>
          <w:szCs w:val="36"/>
          <w:lang w:val="en-US" w:eastAsia="zh-CN" w:bidi="ar"/>
        </w:rPr>
        <w:t>有效提升河湖巡查、水利管理、隐患排查等水利行业管理工作效能。</w:t>
      </w:r>
    </w:p>
    <w:p>
      <w:pPr>
        <w:keepNext/>
        <w:keepLines/>
        <w:pageBreakBefore w:val="0"/>
        <w:kinsoku/>
        <w:wordWrap/>
        <w:overflowPunct/>
        <w:topLinePunct w:val="0"/>
        <w:bidi w:val="0"/>
        <w:spacing w:beforeAutospacing="0" w:line="580" w:lineRule="exact"/>
        <w:ind w:firstLine="720" w:firstLineChars="200"/>
        <w:textAlignment w:val="auto"/>
        <w:outlineLvl w:val="0"/>
        <w:rPr>
          <w:rFonts w:hint="default" w:ascii="Times New Roman" w:hAnsi="Times New Roman" w:eastAsia="黑体" w:cs="Times New Roman"/>
          <w:bCs/>
          <w:kern w:val="0"/>
          <w:sz w:val="36"/>
          <w:szCs w:val="36"/>
        </w:rPr>
      </w:pPr>
      <w:r>
        <w:rPr>
          <w:rFonts w:hint="default" w:ascii="Times New Roman" w:hAnsi="Times New Roman" w:eastAsia="黑体" w:cs="Times New Roman"/>
          <w:bCs/>
          <w:kern w:val="0"/>
          <w:sz w:val="36"/>
          <w:szCs w:val="36"/>
          <w:lang w:val="en-US" w:eastAsia="zh-CN"/>
        </w:rPr>
        <w:t>三</w:t>
      </w:r>
      <w:r>
        <w:rPr>
          <w:rFonts w:hint="default" w:ascii="Times New Roman" w:hAnsi="Times New Roman" w:eastAsia="黑体" w:cs="Times New Roman"/>
          <w:bCs/>
          <w:kern w:val="0"/>
          <w:sz w:val="36"/>
          <w:szCs w:val="36"/>
        </w:rPr>
        <w:t>、实施主体</w:t>
      </w:r>
    </w:p>
    <w:p>
      <w:pPr>
        <w:pageBreakBefore w:val="0"/>
        <w:kinsoku/>
        <w:wordWrap/>
        <w:overflowPunct/>
        <w:topLinePunct w:val="0"/>
        <w:autoSpaceDE w:val="0"/>
        <w:autoSpaceDN w:val="0"/>
        <w:bidi w:val="0"/>
        <w:adjustRightInd w:val="0"/>
        <w:spacing w:beforeAutospacing="0" w:line="580" w:lineRule="exact"/>
        <w:ind w:firstLine="720" w:firstLineChars="200"/>
        <w:textAlignment w:val="auto"/>
        <w:rPr>
          <w:rFonts w:hint="default" w:ascii="Times New Roman" w:hAnsi="Times New Roman" w:eastAsia="仿宋_GB2312" w:cs="Times New Roman"/>
          <w:sz w:val="36"/>
          <w:szCs w:val="36"/>
          <w:lang w:val="en-US" w:eastAsia="zh-CN" w:bidi="ar"/>
        </w:rPr>
      </w:pPr>
      <w:r>
        <w:rPr>
          <w:rFonts w:hint="default" w:ascii="Times New Roman" w:hAnsi="Times New Roman" w:eastAsia="仿宋_GB2312" w:cs="Times New Roman"/>
          <w:sz w:val="36"/>
          <w:szCs w:val="36"/>
          <w:lang w:bidi="ar"/>
        </w:rPr>
        <w:t>揭榜挂帅项目面向省内外高校、科研院所、</w:t>
      </w:r>
      <w:r>
        <w:rPr>
          <w:rFonts w:hint="default" w:ascii="Times New Roman" w:hAnsi="Times New Roman" w:eastAsia="仿宋_GB2312" w:cs="Times New Roman"/>
          <w:sz w:val="36"/>
          <w:szCs w:val="36"/>
          <w:lang w:val="en-US" w:eastAsia="zh-CN" w:bidi="ar"/>
        </w:rPr>
        <w:t>无人机</w:t>
      </w:r>
      <w:r>
        <w:rPr>
          <w:rFonts w:hint="default" w:ascii="Times New Roman" w:hAnsi="Times New Roman" w:eastAsia="仿宋_GB2312" w:cs="Times New Roman"/>
          <w:sz w:val="36"/>
          <w:szCs w:val="36"/>
          <w:lang w:bidi="ar"/>
        </w:rPr>
        <w:t>企业、地方水利建设</w:t>
      </w:r>
      <w:r>
        <w:rPr>
          <w:rFonts w:hint="eastAsia" w:eastAsia="仿宋_GB2312" w:cs="Times New Roman"/>
          <w:sz w:val="36"/>
          <w:szCs w:val="36"/>
          <w:lang w:eastAsia="zh-CN" w:bidi="ar"/>
        </w:rPr>
        <w:t>、管理</w:t>
      </w:r>
      <w:r>
        <w:rPr>
          <w:rFonts w:hint="default" w:ascii="Times New Roman" w:hAnsi="Times New Roman" w:eastAsia="仿宋_GB2312" w:cs="Times New Roman"/>
          <w:sz w:val="36"/>
          <w:szCs w:val="36"/>
          <w:lang w:bidi="ar"/>
        </w:rPr>
        <w:t>单位等具备独立法人</w:t>
      </w:r>
      <w:r>
        <w:rPr>
          <w:rFonts w:hint="default" w:ascii="Times New Roman" w:hAnsi="Times New Roman" w:eastAsia="仿宋_GB2312" w:cs="Times New Roman"/>
          <w:sz w:val="36"/>
          <w:szCs w:val="36"/>
          <w:lang w:val="en-US" w:eastAsia="zh-CN" w:bidi="ar"/>
        </w:rPr>
        <w:t>资格</w:t>
      </w:r>
      <w:r>
        <w:rPr>
          <w:rFonts w:hint="default" w:ascii="Times New Roman" w:hAnsi="Times New Roman" w:eastAsia="仿宋_GB2312" w:cs="Times New Roman"/>
          <w:sz w:val="36"/>
          <w:szCs w:val="36"/>
          <w:lang w:bidi="ar"/>
        </w:rPr>
        <w:t>的企事业单位，以产学研结合的方式组成揭榜挂帅联合攻关团队</w:t>
      </w:r>
      <w:r>
        <w:rPr>
          <w:rFonts w:hint="default" w:ascii="Times New Roman" w:hAnsi="Times New Roman" w:eastAsia="仿宋_GB2312" w:cs="Times New Roman"/>
          <w:sz w:val="36"/>
          <w:szCs w:val="36"/>
          <w:lang w:eastAsia="zh-CN" w:bidi="ar"/>
        </w:rPr>
        <w:t>。</w:t>
      </w:r>
      <w:r>
        <w:rPr>
          <w:rFonts w:hint="default" w:ascii="Times New Roman" w:hAnsi="Times New Roman" w:eastAsia="仿宋_GB2312" w:cs="Times New Roman"/>
          <w:sz w:val="36"/>
          <w:szCs w:val="36"/>
          <w:lang w:bidi="ar"/>
        </w:rPr>
        <w:t>联合攻关团队应有较强的研发实力，具备完成揭榜项目所需的科研资金、科研人员、场地等科研相关条件，负责项目的组织实施，协助应用推广。</w:t>
      </w:r>
      <w:r>
        <w:rPr>
          <w:rFonts w:hint="default" w:ascii="Times New Roman" w:hAnsi="Times New Roman" w:eastAsia="仿宋_GB2312" w:cs="Times New Roman"/>
          <w:sz w:val="36"/>
          <w:szCs w:val="36"/>
          <w:lang w:val="en-US" w:eastAsia="zh-CN" w:bidi="ar"/>
        </w:rPr>
        <w:t>鼓励纳入无人机应用水利改革试点的县（市、区）积极组织开展申报工作，加强应用研究的统筹协调，做好要素保障。</w:t>
      </w:r>
    </w:p>
    <w:p>
      <w:pPr>
        <w:pageBreakBefore w:val="0"/>
        <w:kinsoku/>
        <w:wordWrap/>
        <w:overflowPunct/>
        <w:topLinePunct w:val="0"/>
        <w:autoSpaceDE w:val="0"/>
        <w:autoSpaceDN w:val="0"/>
        <w:bidi w:val="0"/>
        <w:adjustRightInd w:val="0"/>
        <w:spacing w:beforeAutospacing="0" w:line="580" w:lineRule="exact"/>
        <w:ind w:firstLine="720" w:firstLineChars="200"/>
        <w:textAlignment w:val="auto"/>
        <w:rPr>
          <w:rFonts w:hint="default" w:ascii="Times New Roman" w:hAnsi="Times New Roman" w:eastAsia="仿宋_GB2312" w:cs="Times New Roman"/>
          <w:sz w:val="40"/>
          <w:szCs w:val="40"/>
          <w:lang w:bidi="ar"/>
        </w:rPr>
      </w:pPr>
      <w:r>
        <w:rPr>
          <w:rFonts w:hint="default" w:ascii="Times New Roman" w:hAnsi="Times New Roman" w:eastAsia="仿宋_GB2312" w:cs="Times New Roman"/>
          <w:sz w:val="36"/>
          <w:szCs w:val="36"/>
          <w:lang w:bidi="ar"/>
        </w:rPr>
        <w:t>厅科技处开展榜单发布、项目申报、立项评审、验收和推广等</w:t>
      </w:r>
      <w:r>
        <w:rPr>
          <w:rFonts w:hint="eastAsia" w:eastAsia="仿宋_GB2312" w:cs="Times New Roman"/>
          <w:sz w:val="36"/>
          <w:szCs w:val="36"/>
          <w:lang w:eastAsia="zh-CN" w:bidi="ar"/>
        </w:rPr>
        <w:t>，省水利水电技术咨询中心和省水利科技推广服务中心配合做好相关工作</w:t>
      </w:r>
      <w:r>
        <w:rPr>
          <w:rFonts w:hint="default" w:ascii="Times New Roman" w:hAnsi="Times New Roman" w:eastAsia="仿宋_GB2312" w:cs="Times New Roman"/>
          <w:sz w:val="36"/>
          <w:szCs w:val="36"/>
          <w:lang w:bidi="ar"/>
        </w:rPr>
        <w:t>。</w:t>
      </w:r>
    </w:p>
    <w:p>
      <w:pPr>
        <w:keepNext/>
        <w:keepLines/>
        <w:pageBreakBefore w:val="0"/>
        <w:kinsoku/>
        <w:wordWrap/>
        <w:overflowPunct/>
        <w:topLinePunct w:val="0"/>
        <w:bidi w:val="0"/>
        <w:spacing w:beforeAutospacing="0" w:line="580" w:lineRule="exact"/>
        <w:ind w:firstLine="720" w:firstLineChars="200"/>
        <w:textAlignment w:val="auto"/>
        <w:outlineLvl w:val="0"/>
        <w:rPr>
          <w:rFonts w:hint="default" w:ascii="Times New Roman" w:hAnsi="Times New Roman" w:eastAsia="黑体" w:cs="Times New Roman"/>
          <w:bCs/>
          <w:kern w:val="0"/>
          <w:sz w:val="36"/>
          <w:szCs w:val="36"/>
          <w:lang w:val="en-US" w:eastAsia="zh-CN"/>
        </w:rPr>
      </w:pPr>
      <w:r>
        <w:rPr>
          <w:rFonts w:hint="default" w:ascii="Times New Roman" w:hAnsi="Times New Roman" w:eastAsia="黑体" w:cs="Times New Roman"/>
          <w:bCs/>
          <w:kern w:val="0"/>
          <w:sz w:val="36"/>
          <w:szCs w:val="36"/>
          <w:lang w:val="en-US" w:eastAsia="zh-CN"/>
        </w:rPr>
        <w:t>四</w:t>
      </w:r>
      <w:r>
        <w:rPr>
          <w:rFonts w:hint="default" w:ascii="Times New Roman" w:hAnsi="Times New Roman" w:eastAsia="黑体" w:cs="Times New Roman"/>
          <w:bCs/>
          <w:kern w:val="0"/>
          <w:sz w:val="36"/>
          <w:szCs w:val="36"/>
        </w:rPr>
        <w:t>、</w:t>
      </w:r>
      <w:r>
        <w:rPr>
          <w:rFonts w:hint="default" w:ascii="Times New Roman" w:hAnsi="Times New Roman" w:eastAsia="黑体" w:cs="Times New Roman"/>
          <w:sz w:val="36"/>
          <w:szCs w:val="36"/>
          <w:lang w:val="en-US" w:eastAsia="zh-CN"/>
        </w:rPr>
        <w:t>重点研究方向</w:t>
      </w:r>
    </w:p>
    <w:p>
      <w:pPr>
        <w:pageBreakBefore w:val="0"/>
        <w:kinsoku/>
        <w:wordWrap/>
        <w:overflowPunct/>
        <w:topLinePunct w:val="0"/>
        <w:autoSpaceDE w:val="0"/>
        <w:autoSpaceDN w:val="0"/>
        <w:bidi w:val="0"/>
        <w:adjustRightInd w:val="0"/>
        <w:spacing w:beforeAutospacing="0" w:line="580" w:lineRule="exact"/>
        <w:ind w:firstLine="720" w:firstLineChars="200"/>
        <w:textAlignment w:val="auto"/>
        <w:rPr>
          <w:rFonts w:hint="default" w:ascii="Times New Roman" w:hAnsi="Times New Roman" w:eastAsia="仿宋_GB2312" w:cs="Times New Roman"/>
          <w:sz w:val="36"/>
          <w:szCs w:val="36"/>
          <w:lang w:val="en-US" w:eastAsia="zh-CN" w:bidi="ar"/>
        </w:rPr>
      </w:pPr>
      <w:r>
        <w:rPr>
          <w:rFonts w:hint="default" w:ascii="Times New Roman" w:hAnsi="Times New Roman" w:eastAsia="仿宋_GB2312" w:cs="Times New Roman"/>
          <w:sz w:val="36"/>
          <w:szCs w:val="36"/>
          <w:lang w:val="en-US" w:eastAsia="zh-CN" w:bidi="ar"/>
        </w:rPr>
        <w:t>在评估无人机水利行业应用</w:t>
      </w:r>
      <w:r>
        <w:rPr>
          <w:rFonts w:hint="default" w:ascii="Times New Roman" w:hAnsi="Times New Roman" w:eastAsia="仿宋_GB2312" w:cs="Times New Roman"/>
          <w:sz w:val="36"/>
          <w:szCs w:val="36"/>
          <w:lang w:bidi="ar"/>
        </w:rPr>
        <w:t>现状</w:t>
      </w:r>
      <w:r>
        <w:rPr>
          <w:rFonts w:hint="default" w:ascii="Times New Roman" w:hAnsi="Times New Roman" w:eastAsia="仿宋_GB2312" w:cs="Times New Roman"/>
          <w:sz w:val="36"/>
          <w:szCs w:val="36"/>
          <w:lang w:eastAsia="zh-CN" w:bidi="ar"/>
        </w:rPr>
        <w:t>、</w:t>
      </w:r>
      <w:r>
        <w:rPr>
          <w:rFonts w:hint="default" w:ascii="Times New Roman" w:hAnsi="Times New Roman" w:eastAsia="仿宋_GB2312" w:cs="Times New Roman"/>
          <w:sz w:val="36"/>
          <w:szCs w:val="36"/>
        </w:rPr>
        <w:t>与AI融合</w:t>
      </w:r>
      <w:r>
        <w:rPr>
          <w:rFonts w:hint="default" w:ascii="Times New Roman" w:hAnsi="Times New Roman" w:eastAsia="仿宋_GB2312" w:cs="Times New Roman"/>
          <w:sz w:val="36"/>
          <w:szCs w:val="36"/>
          <w:lang w:val="en-US" w:eastAsia="zh-CN" w:bidi="ar"/>
        </w:rPr>
        <w:t>应用</w:t>
      </w:r>
      <w:r>
        <w:rPr>
          <w:rFonts w:hint="default" w:ascii="Times New Roman" w:hAnsi="Times New Roman" w:eastAsia="仿宋_GB2312" w:cs="Times New Roman"/>
          <w:sz w:val="36"/>
          <w:szCs w:val="36"/>
          <w:lang w:bidi="ar"/>
        </w:rPr>
        <w:t>需求</w:t>
      </w:r>
      <w:r>
        <w:rPr>
          <w:rFonts w:hint="default" w:ascii="Times New Roman" w:hAnsi="Times New Roman" w:eastAsia="仿宋_GB2312" w:cs="Times New Roman"/>
          <w:sz w:val="36"/>
          <w:szCs w:val="36"/>
          <w:lang w:val="en-US" w:eastAsia="zh-CN" w:bidi="ar"/>
        </w:rPr>
        <w:t>的基础上</w:t>
      </w:r>
      <w:r>
        <w:rPr>
          <w:rFonts w:hint="default" w:ascii="Times New Roman" w:hAnsi="Times New Roman" w:eastAsia="仿宋_GB2312" w:cs="Times New Roman"/>
          <w:sz w:val="36"/>
          <w:szCs w:val="36"/>
          <w:lang w:bidi="ar"/>
        </w:rPr>
        <w:t>，</w:t>
      </w:r>
      <w:r>
        <w:rPr>
          <w:rFonts w:hint="default" w:ascii="Times New Roman" w:hAnsi="Times New Roman" w:eastAsia="仿宋_GB2312" w:cs="Times New Roman"/>
          <w:sz w:val="36"/>
          <w:szCs w:val="36"/>
          <w:lang w:val="en-US" w:eastAsia="zh-CN" w:bidi="ar"/>
        </w:rPr>
        <w:t>衔接</w:t>
      </w:r>
      <w:r>
        <w:rPr>
          <w:rFonts w:hint="default" w:ascii="Times New Roman" w:hAnsi="Times New Roman" w:eastAsia="仿宋_GB2312" w:cs="Times New Roman"/>
          <w:sz w:val="36"/>
          <w:szCs w:val="36"/>
        </w:rPr>
        <w:t>DeepSeek</w:t>
      </w:r>
      <w:r>
        <w:rPr>
          <w:rFonts w:hint="default" w:ascii="Times New Roman" w:hAnsi="Times New Roman" w:eastAsia="仿宋_GB2312" w:cs="Times New Roman"/>
          <w:sz w:val="36"/>
          <w:szCs w:val="36"/>
          <w:lang w:val="en-US" w:eastAsia="zh-CN"/>
        </w:rPr>
        <w:t>大模型应用发展趋势，</w:t>
      </w:r>
      <w:r>
        <w:rPr>
          <w:rFonts w:hint="default" w:ascii="Times New Roman" w:hAnsi="Times New Roman" w:eastAsia="仿宋_GB2312" w:cs="Times New Roman"/>
          <w:sz w:val="36"/>
          <w:szCs w:val="36"/>
          <w:lang w:val="en-US" w:eastAsia="zh-CN" w:bidi="ar"/>
        </w:rPr>
        <w:t>考虑</w:t>
      </w:r>
      <w:r>
        <w:rPr>
          <w:rFonts w:hint="default" w:ascii="Times New Roman" w:hAnsi="Times New Roman" w:eastAsia="仿宋_GB2312" w:cs="Times New Roman"/>
          <w:i w:val="0"/>
          <w:caps w:val="0"/>
          <w:spacing w:val="0"/>
          <w:kern w:val="2"/>
          <w:sz w:val="36"/>
          <w:szCs w:val="36"/>
          <w:shd w:val="clear"/>
          <w:lang w:val="en-US" w:eastAsia="zh-CN" w:bidi="ar"/>
        </w:rPr>
        <w:t>选题的必要性、可行性、关键技术与创新点，</w:t>
      </w:r>
      <w:r>
        <w:rPr>
          <w:rFonts w:hint="default" w:ascii="Times New Roman" w:hAnsi="Times New Roman" w:eastAsia="仿宋_GB2312" w:cs="Times New Roman"/>
          <w:sz w:val="36"/>
          <w:szCs w:val="36"/>
          <w:lang w:val="en-US" w:eastAsia="zh-CN" w:bidi="ar"/>
        </w:rPr>
        <w:t>提出了</w:t>
      </w:r>
      <w:r>
        <w:rPr>
          <w:rFonts w:hint="default" w:ascii="Times New Roman" w:hAnsi="Times New Roman" w:eastAsia="仿宋_GB2312" w:cs="Times New Roman"/>
          <w:sz w:val="36"/>
          <w:szCs w:val="36"/>
          <w:lang w:bidi="ar"/>
        </w:rPr>
        <w:t>推进浙江水利无人机</w:t>
      </w:r>
      <w:r>
        <w:rPr>
          <w:rFonts w:hint="default" w:ascii="Times New Roman" w:hAnsi="Times New Roman" w:eastAsia="仿宋_GB2312" w:cs="Times New Roman"/>
          <w:sz w:val="36"/>
          <w:szCs w:val="36"/>
        </w:rPr>
        <w:t>与AI融合</w:t>
      </w:r>
      <w:r>
        <w:rPr>
          <w:rFonts w:hint="default" w:ascii="Times New Roman" w:hAnsi="Times New Roman" w:eastAsia="仿宋_GB2312" w:cs="Times New Roman"/>
          <w:sz w:val="36"/>
          <w:szCs w:val="36"/>
          <w:lang w:bidi="ar"/>
        </w:rPr>
        <w:t>应用技术攻关</w:t>
      </w:r>
      <w:r>
        <w:rPr>
          <w:rFonts w:hint="default" w:ascii="Times New Roman" w:hAnsi="Times New Roman" w:eastAsia="仿宋_GB2312" w:cs="Times New Roman"/>
          <w:sz w:val="36"/>
          <w:szCs w:val="36"/>
          <w:lang w:val="en-US" w:eastAsia="zh-CN"/>
        </w:rPr>
        <w:t>“1+N”项重点研究方向</w:t>
      </w:r>
      <w:r>
        <w:rPr>
          <w:rFonts w:hint="default" w:ascii="Times New Roman" w:hAnsi="Times New Roman" w:eastAsia="仿宋_GB2312" w:cs="Times New Roman"/>
          <w:sz w:val="36"/>
          <w:szCs w:val="36"/>
          <w:lang w:eastAsia="zh-CN"/>
        </w:rPr>
        <w:t>。“</w:t>
      </w:r>
      <w:r>
        <w:rPr>
          <w:rFonts w:hint="default" w:ascii="Times New Roman" w:hAnsi="Times New Roman" w:eastAsia="仿宋_GB2312" w:cs="Times New Roman"/>
          <w:sz w:val="36"/>
          <w:szCs w:val="36"/>
          <w:lang w:val="en-US" w:eastAsia="zh-CN"/>
        </w:rPr>
        <w:t>1</w:t>
      </w:r>
      <w:r>
        <w:rPr>
          <w:rFonts w:hint="default" w:ascii="Times New Roman" w:hAnsi="Times New Roman" w:eastAsia="仿宋_GB2312" w:cs="Times New Roman"/>
          <w:sz w:val="36"/>
          <w:szCs w:val="36"/>
          <w:lang w:eastAsia="zh-CN"/>
        </w:rPr>
        <w:t>”</w:t>
      </w:r>
      <w:r>
        <w:rPr>
          <w:rFonts w:hint="default" w:ascii="Times New Roman" w:hAnsi="Times New Roman" w:eastAsia="仿宋_GB2312" w:cs="Times New Roman"/>
          <w:sz w:val="36"/>
          <w:szCs w:val="36"/>
          <w:lang w:val="en-US" w:eastAsia="zh-CN"/>
        </w:rPr>
        <w:t>聚焦水利无人机应用网络的布局研究，“N”聚焦无人机</w:t>
      </w:r>
      <w:r>
        <w:rPr>
          <w:rFonts w:hint="default" w:ascii="Times New Roman" w:hAnsi="Times New Roman" w:eastAsia="仿宋_GB2312" w:cs="Times New Roman"/>
          <w:sz w:val="36"/>
          <w:szCs w:val="36"/>
        </w:rPr>
        <w:t>与AI融合</w:t>
      </w:r>
      <w:r>
        <w:rPr>
          <w:rFonts w:hint="default" w:ascii="Times New Roman" w:hAnsi="Times New Roman" w:eastAsia="仿宋_GB2312" w:cs="Times New Roman"/>
          <w:sz w:val="36"/>
          <w:szCs w:val="36"/>
          <w:lang w:val="en-US" w:eastAsia="zh-CN"/>
        </w:rPr>
        <w:t>应用在水利领域不同场景的差异化需求</w:t>
      </w:r>
      <w:r>
        <w:rPr>
          <w:rFonts w:hint="default" w:ascii="Times New Roman" w:hAnsi="Times New Roman" w:eastAsia="仿宋_GB2312" w:cs="Times New Roman"/>
          <w:sz w:val="36"/>
          <w:szCs w:val="36"/>
          <w:lang w:val="en-US" w:eastAsia="zh-CN" w:bidi="ar"/>
        </w:rPr>
        <w:t>。</w:t>
      </w:r>
    </w:p>
    <w:p>
      <w:pPr>
        <w:pageBreakBefore w:val="0"/>
        <w:numPr>
          <w:ilvl w:val="0"/>
          <w:numId w:val="2"/>
        </w:numPr>
        <w:kinsoku/>
        <w:wordWrap/>
        <w:overflowPunct/>
        <w:topLinePunct w:val="0"/>
        <w:autoSpaceDE w:val="0"/>
        <w:autoSpaceDN w:val="0"/>
        <w:bidi w:val="0"/>
        <w:adjustRightInd w:val="0"/>
        <w:spacing w:beforeAutospacing="0" w:line="580" w:lineRule="exact"/>
        <w:ind w:firstLine="720" w:firstLineChars="200"/>
        <w:textAlignment w:val="auto"/>
        <w:rPr>
          <w:rFonts w:hint="default" w:ascii="Times New Roman" w:hAnsi="Times New Roman" w:eastAsia="仿宋_GB2312" w:cs="Times New Roman"/>
          <w:sz w:val="36"/>
          <w:szCs w:val="36"/>
          <w:lang w:bidi="ar"/>
        </w:rPr>
      </w:pPr>
      <w:r>
        <w:rPr>
          <w:rFonts w:hint="default" w:ascii="Times New Roman" w:hAnsi="Times New Roman" w:eastAsia="仿宋_GB2312" w:cs="Times New Roman"/>
          <w:sz w:val="36"/>
          <w:szCs w:val="36"/>
          <w:lang w:val="en-US" w:eastAsia="zh-CN" w:bidi="ar"/>
        </w:rPr>
        <w:t>水利</w:t>
      </w:r>
      <w:r>
        <w:rPr>
          <w:rFonts w:hint="default" w:ascii="Times New Roman" w:hAnsi="Times New Roman" w:eastAsia="仿宋_GB2312" w:cs="Times New Roman"/>
          <w:sz w:val="36"/>
          <w:szCs w:val="36"/>
          <w:lang w:bidi="ar"/>
        </w:rPr>
        <w:t>无人机综合网络布局和智能调度平台研究</w:t>
      </w:r>
    </w:p>
    <w:p>
      <w:pPr>
        <w:pageBreakBefore w:val="0"/>
        <w:numPr>
          <w:ilvl w:val="0"/>
          <w:numId w:val="2"/>
        </w:numPr>
        <w:kinsoku/>
        <w:wordWrap/>
        <w:overflowPunct/>
        <w:topLinePunct w:val="0"/>
        <w:autoSpaceDE w:val="0"/>
        <w:autoSpaceDN w:val="0"/>
        <w:bidi w:val="0"/>
        <w:adjustRightInd w:val="0"/>
        <w:spacing w:beforeAutospacing="0" w:line="580" w:lineRule="exact"/>
        <w:ind w:firstLine="720" w:firstLineChars="200"/>
        <w:textAlignment w:val="auto"/>
        <w:rPr>
          <w:rFonts w:hint="default" w:ascii="Times New Roman" w:hAnsi="Times New Roman" w:eastAsia="仿宋_GB2312" w:cs="Times New Roman"/>
          <w:sz w:val="36"/>
          <w:szCs w:val="36"/>
          <w:lang w:eastAsia="zh-CN" w:bidi="ar"/>
        </w:rPr>
      </w:pPr>
      <w:r>
        <w:rPr>
          <w:rFonts w:hint="default" w:ascii="Times New Roman" w:hAnsi="Times New Roman" w:eastAsia="仿宋_GB2312" w:cs="Times New Roman"/>
          <w:sz w:val="36"/>
          <w:szCs w:val="36"/>
          <w:lang w:bidi="ar"/>
        </w:rPr>
        <w:t>基于</w:t>
      </w:r>
      <w:r>
        <w:rPr>
          <w:rFonts w:hint="default" w:ascii="Times New Roman" w:hAnsi="Times New Roman" w:eastAsia="仿宋_GB2312" w:cs="Times New Roman"/>
          <w:sz w:val="36"/>
          <w:szCs w:val="36"/>
          <w:lang w:val="en-US" w:eastAsia="zh-CN"/>
        </w:rPr>
        <w:t>无人机</w:t>
      </w:r>
      <w:r>
        <w:rPr>
          <w:rFonts w:hint="default" w:ascii="Times New Roman" w:hAnsi="Times New Roman" w:eastAsia="仿宋_GB2312" w:cs="Times New Roman"/>
          <w:sz w:val="36"/>
          <w:szCs w:val="36"/>
        </w:rPr>
        <w:t>与AI融合</w:t>
      </w:r>
      <w:r>
        <w:rPr>
          <w:rFonts w:hint="default" w:ascii="Times New Roman" w:hAnsi="Times New Roman" w:eastAsia="仿宋_GB2312" w:cs="Times New Roman"/>
          <w:sz w:val="36"/>
          <w:szCs w:val="36"/>
          <w:lang w:val="en-US" w:eastAsia="zh-CN" w:bidi="ar"/>
        </w:rPr>
        <w:t>应用</w:t>
      </w:r>
      <w:r>
        <w:rPr>
          <w:rFonts w:hint="default" w:ascii="Times New Roman" w:hAnsi="Times New Roman" w:eastAsia="仿宋_GB2312" w:cs="Times New Roman"/>
          <w:sz w:val="36"/>
          <w:szCs w:val="36"/>
          <w:lang w:bidi="ar"/>
        </w:rPr>
        <w:t>的</w:t>
      </w:r>
      <w:r>
        <w:rPr>
          <w:rFonts w:hint="default" w:ascii="Times New Roman" w:hAnsi="Times New Roman" w:eastAsia="仿宋_GB2312" w:cs="Times New Roman"/>
          <w:sz w:val="36"/>
          <w:szCs w:val="36"/>
          <w:lang w:val="en-US" w:eastAsia="zh-CN" w:bidi="ar"/>
        </w:rPr>
        <w:t>水利场景关键技术研究，项目申报包含的应用场景包括并不限于：</w:t>
      </w:r>
    </w:p>
    <w:p>
      <w:pPr>
        <w:pageBreakBefore w:val="0"/>
        <w:numPr>
          <w:ilvl w:val="0"/>
          <w:numId w:val="3"/>
        </w:numPr>
        <w:kinsoku/>
        <w:wordWrap/>
        <w:overflowPunct/>
        <w:topLinePunct w:val="0"/>
        <w:autoSpaceDE w:val="0"/>
        <w:autoSpaceDN w:val="0"/>
        <w:bidi w:val="0"/>
        <w:adjustRightInd w:val="0"/>
        <w:spacing w:beforeAutospacing="0" w:line="580" w:lineRule="exact"/>
        <w:ind w:firstLine="720" w:firstLineChars="200"/>
        <w:textAlignment w:val="auto"/>
        <w:rPr>
          <w:rFonts w:hint="default" w:ascii="Times New Roman" w:hAnsi="Times New Roman" w:eastAsia="仿宋_GB2312" w:cs="Times New Roman"/>
          <w:sz w:val="36"/>
          <w:szCs w:val="36"/>
          <w:lang w:bidi="ar"/>
        </w:rPr>
      </w:pPr>
      <w:r>
        <w:rPr>
          <w:rFonts w:hint="default" w:ascii="Times New Roman" w:hAnsi="Times New Roman" w:eastAsia="仿宋_GB2312" w:cs="Times New Roman"/>
          <w:sz w:val="36"/>
          <w:szCs w:val="36"/>
          <w:lang w:bidi="ar"/>
        </w:rPr>
        <w:t>水利工程安全巡检</w:t>
      </w:r>
      <w:r>
        <w:rPr>
          <w:rFonts w:hint="default" w:ascii="Times New Roman" w:hAnsi="Times New Roman" w:eastAsia="仿宋_GB2312" w:cs="Times New Roman"/>
          <w:sz w:val="36"/>
          <w:szCs w:val="36"/>
          <w:lang w:eastAsia="zh-CN" w:bidi="ar"/>
        </w:rPr>
        <w:t>；</w:t>
      </w:r>
    </w:p>
    <w:p>
      <w:pPr>
        <w:pageBreakBefore w:val="0"/>
        <w:numPr>
          <w:ilvl w:val="0"/>
          <w:numId w:val="3"/>
        </w:numPr>
        <w:kinsoku/>
        <w:wordWrap/>
        <w:overflowPunct/>
        <w:topLinePunct w:val="0"/>
        <w:autoSpaceDE w:val="0"/>
        <w:autoSpaceDN w:val="0"/>
        <w:bidi w:val="0"/>
        <w:adjustRightInd w:val="0"/>
        <w:spacing w:beforeAutospacing="0" w:line="580" w:lineRule="exact"/>
        <w:ind w:firstLine="720" w:firstLineChars="200"/>
        <w:textAlignment w:val="auto"/>
        <w:rPr>
          <w:rFonts w:hint="default" w:ascii="Times New Roman" w:hAnsi="Times New Roman" w:eastAsia="仿宋_GB2312" w:cs="Times New Roman"/>
          <w:sz w:val="36"/>
          <w:szCs w:val="36"/>
          <w:lang w:bidi="ar"/>
        </w:rPr>
      </w:pPr>
      <w:r>
        <w:rPr>
          <w:rFonts w:hint="default" w:ascii="Times New Roman" w:hAnsi="Times New Roman" w:eastAsia="仿宋_GB2312" w:cs="Times New Roman"/>
          <w:sz w:val="36"/>
          <w:szCs w:val="36"/>
          <w:lang w:bidi="ar"/>
        </w:rPr>
        <w:t>河湖水域监管</w:t>
      </w:r>
      <w:r>
        <w:rPr>
          <w:rFonts w:hint="default" w:ascii="Times New Roman" w:hAnsi="Times New Roman" w:eastAsia="仿宋_GB2312" w:cs="Times New Roman"/>
          <w:sz w:val="36"/>
          <w:szCs w:val="36"/>
          <w:lang w:eastAsia="zh-CN" w:bidi="ar"/>
        </w:rPr>
        <w:t>；</w:t>
      </w:r>
    </w:p>
    <w:p>
      <w:pPr>
        <w:pageBreakBefore w:val="0"/>
        <w:numPr>
          <w:ilvl w:val="0"/>
          <w:numId w:val="3"/>
        </w:numPr>
        <w:kinsoku/>
        <w:wordWrap/>
        <w:overflowPunct/>
        <w:topLinePunct w:val="0"/>
        <w:autoSpaceDE w:val="0"/>
        <w:autoSpaceDN w:val="0"/>
        <w:bidi w:val="0"/>
        <w:adjustRightInd w:val="0"/>
        <w:spacing w:beforeAutospacing="0" w:line="580" w:lineRule="exact"/>
        <w:ind w:firstLine="720" w:firstLineChars="200"/>
        <w:textAlignment w:val="auto"/>
        <w:rPr>
          <w:rFonts w:hint="default" w:ascii="Times New Roman" w:hAnsi="Times New Roman" w:eastAsia="仿宋_GB2312" w:cs="Times New Roman"/>
          <w:sz w:val="36"/>
          <w:szCs w:val="36"/>
          <w:lang w:bidi="ar"/>
        </w:rPr>
      </w:pPr>
      <w:r>
        <w:rPr>
          <w:rFonts w:hint="default" w:ascii="Times New Roman" w:hAnsi="Times New Roman" w:eastAsia="仿宋_GB2312" w:cs="Times New Roman"/>
          <w:sz w:val="36"/>
          <w:szCs w:val="36"/>
          <w:lang w:bidi="ar"/>
        </w:rPr>
        <w:t>水利工程施工管理</w:t>
      </w:r>
      <w:r>
        <w:rPr>
          <w:rFonts w:hint="default" w:ascii="Times New Roman" w:hAnsi="Times New Roman" w:eastAsia="仿宋_GB2312" w:cs="Times New Roman"/>
          <w:sz w:val="36"/>
          <w:szCs w:val="36"/>
          <w:lang w:eastAsia="zh-CN" w:bidi="ar"/>
        </w:rPr>
        <w:t>；</w:t>
      </w:r>
    </w:p>
    <w:p>
      <w:pPr>
        <w:pageBreakBefore w:val="0"/>
        <w:numPr>
          <w:ilvl w:val="0"/>
          <w:numId w:val="3"/>
        </w:numPr>
        <w:kinsoku/>
        <w:wordWrap/>
        <w:overflowPunct/>
        <w:topLinePunct w:val="0"/>
        <w:autoSpaceDE w:val="0"/>
        <w:autoSpaceDN w:val="0"/>
        <w:bidi w:val="0"/>
        <w:adjustRightInd w:val="0"/>
        <w:spacing w:beforeAutospacing="0" w:line="580" w:lineRule="exact"/>
        <w:ind w:firstLine="720" w:firstLineChars="200"/>
        <w:textAlignment w:val="auto"/>
        <w:rPr>
          <w:rFonts w:hint="default" w:ascii="Times New Roman" w:hAnsi="Times New Roman" w:eastAsia="仿宋_GB2312" w:cs="Times New Roman"/>
          <w:sz w:val="36"/>
          <w:szCs w:val="36"/>
          <w:lang w:bidi="ar"/>
        </w:rPr>
      </w:pPr>
      <w:r>
        <w:rPr>
          <w:rFonts w:hint="default" w:ascii="Times New Roman" w:hAnsi="Times New Roman" w:eastAsia="仿宋_GB2312" w:cs="Times New Roman"/>
          <w:sz w:val="36"/>
          <w:szCs w:val="36"/>
          <w:lang w:bidi="ar"/>
        </w:rPr>
        <w:t>水土保持监管</w:t>
      </w:r>
      <w:r>
        <w:rPr>
          <w:rFonts w:hint="default" w:ascii="Times New Roman" w:hAnsi="Times New Roman" w:eastAsia="仿宋_GB2312" w:cs="Times New Roman"/>
          <w:sz w:val="36"/>
          <w:szCs w:val="36"/>
          <w:lang w:eastAsia="zh-CN" w:bidi="ar"/>
        </w:rPr>
        <w:t>；</w:t>
      </w:r>
    </w:p>
    <w:p>
      <w:pPr>
        <w:pageBreakBefore w:val="0"/>
        <w:numPr>
          <w:ilvl w:val="0"/>
          <w:numId w:val="3"/>
        </w:numPr>
        <w:kinsoku/>
        <w:wordWrap/>
        <w:overflowPunct/>
        <w:topLinePunct w:val="0"/>
        <w:autoSpaceDE w:val="0"/>
        <w:autoSpaceDN w:val="0"/>
        <w:bidi w:val="0"/>
        <w:adjustRightInd w:val="0"/>
        <w:spacing w:beforeAutospacing="0" w:line="580" w:lineRule="exact"/>
        <w:ind w:firstLine="720" w:firstLineChars="200"/>
        <w:textAlignment w:val="auto"/>
        <w:rPr>
          <w:rFonts w:hint="default" w:ascii="Times New Roman" w:hAnsi="Times New Roman" w:eastAsia="仿宋_GB2312" w:cs="Times New Roman"/>
          <w:sz w:val="36"/>
          <w:szCs w:val="36"/>
          <w:lang w:bidi="ar"/>
        </w:rPr>
      </w:pPr>
      <w:r>
        <w:rPr>
          <w:rFonts w:hint="default" w:ascii="Times New Roman" w:hAnsi="Times New Roman" w:eastAsia="仿宋_GB2312" w:cs="Times New Roman"/>
          <w:sz w:val="36"/>
          <w:szCs w:val="36"/>
          <w:lang w:bidi="ar"/>
        </w:rPr>
        <w:t>水利防汛应急</w:t>
      </w:r>
      <w:r>
        <w:rPr>
          <w:rFonts w:hint="default" w:ascii="Times New Roman" w:hAnsi="Times New Roman" w:eastAsia="仿宋_GB2312" w:cs="Times New Roman"/>
          <w:sz w:val="36"/>
          <w:szCs w:val="36"/>
          <w:lang w:eastAsia="zh-CN" w:bidi="ar"/>
        </w:rPr>
        <w:t>；</w:t>
      </w:r>
    </w:p>
    <w:p>
      <w:pPr>
        <w:pageBreakBefore w:val="0"/>
        <w:numPr>
          <w:ilvl w:val="0"/>
          <w:numId w:val="3"/>
        </w:numPr>
        <w:kinsoku/>
        <w:wordWrap/>
        <w:overflowPunct/>
        <w:topLinePunct w:val="0"/>
        <w:autoSpaceDE w:val="0"/>
        <w:autoSpaceDN w:val="0"/>
        <w:bidi w:val="0"/>
        <w:adjustRightInd w:val="0"/>
        <w:spacing w:beforeAutospacing="0" w:line="580" w:lineRule="exact"/>
        <w:ind w:firstLine="720" w:firstLineChars="200"/>
        <w:textAlignment w:val="auto"/>
        <w:rPr>
          <w:rFonts w:hint="default" w:ascii="Times New Roman" w:hAnsi="Times New Roman" w:eastAsia="仿宋_GB2312" w:cs="Times New Roman"/>
          <w:sz w:val="36"/>
          <w:szCs w:val="36"/>
          <w:lang w:bidi="ar"/>
        </w:rPr>
      </w:pPr>
      <w:r>
        <w:rPr>
          <w:rFonts w:hint="default" w:ascii="Times New Roman" w:hAnsi="Times New Roman" w:eastAsia="仿宋_GB2312" w:cs="Times New Roman"/>
          <w:sz w:val="36"/>
          <w:szCs w:val="36"/>
          <w:lang w:bidi="ar"/>
        </w:rPr>
        <w:t>灌区</w:t>
      </w:r>
      <w:r>
        <w:rPr>
          <w:rFonts w:hint="default" w:ascii="Times New Roman" w:hAnsi="Times New Roman" w:eastAsia="仿宋_GB2312" w:cs="Times New Roman"/>
          <w:sz w:val="36"/>
          <w:szCs w:val="36"/>
          <w:lang w:val="en-US" w:eastAsia="zh-CN" w:bidi="ar"/>
        </w:rPr>
        <w:t>工程管护；</w:t>
      </w:r>
    </w:p>
    <w:p>
      <w:pPr>
        <w:pageBreakBefore w:val="0"/>
        <w:numPr>
          <w:ilvl w:val="0"/>
          <w:numId w:val="3"/>
        </w:numPr>
        <w:kinsoku/>
        <w:wordWrap/>
        <w:overflowPunct/>
        <w:topLinePunct w:val="0"/>
        <w:autoSpaceDE w:val="0"/>
        <w:autoSpaceDN w:val="0"/>
        <w:bidi w:val="0"/>
        <w:adjustRightInd w:val="0"/>
        <w:spacing w:beforeAutospacing="0" w:line="580" w:lineRule="exact"/>
        <w:ind w:firstLine="720" w:firstLineChars="200"/>
        <w:textAlignment w:val="auto"/>
        <w:rPr>
          <w:rFonts w:hint="default" w:ascii="Times New Roman" w:hAnsi="Times New Roman" w:eastAsia="仿宋_GB2312" w:cs="Times New Roman"/>
          <w:sz w:val="36"/>
          <w:szCs w:val="36"/>
          <w:lang w:bidi="ar"/>
        </w:rPr>
      </w:pPr>
      <w:r>
        <w:rPr>
          <w:rFonts w:hint="default" w:ascii="Times New Roman" w:hAnsi="Times New Roman" w:eastAsia="仿宋_GB2312" w:cs="Times New Roman"/>
          <w:sz w:val="36"/>
          <w:szCs w:val="36"/>
          <w:lang w:val="en-US" w:eastAsia="zh-CN" w:bidi="ar"/>
        </w:rPr>
        <w:t>其他。</w:t>
      </w:r>
    </w:p>
    <w:p>
      <w:pPr>
        <w:pageBreakBefore w:val="0"/>
        <w:numPr>
          <w:ilvl w:val="0"/>
          <w:numId w:val="0"/>
        </w:numPr>
        <w:kinsoku/>
        <w:wordWrap/>
        <w:overflowPunct/>
        <w:topLinePunct w:val="0"/>
        <w:autoSpaceDE w:val="0"/>
        <w:autoSpaceDN w:val="0"/>
        <w:bidi w:val="0"/>
        <w:adjustRightInd w:val="0"/>
        <w:spacing w:beforeAutospacing="0" w:line="580" w:lineRule="exact"/>
        <w:ind w:firstLine="720" w:firstLineChars="200"/>
        <w:textAlignment w:val="auto"/>
        <w:rPr>
          <w:rFonts w:hint="default" w:ascii="Times New Roman" w:hAnsi="Times New Roman" w:eastAsia="仿宋_GB2312" w:cs="Times New Roman"/>
          <w:sz w:val="36"/>
          <w:szCs w:val="36"/>
          <w:lang w:val="en-US" w:bidi="ar"/>
        </w:rPr>
      </w:pPr>
      <w:r>
        <w:rPr>
          <w:rFonts w:hint="default" w:ascii="Times New Roman" w:hAnsi="Times New Roman" w:eastAsia="仿宋_GB2312" w:cs="Times New Roman"/>
          <w:sz w:val="36"/>
          <w:szCs w:val="36"/>
          <w:lang w:val="en-US" w:eastAsia="zh-CN" w:bidi="ar"/>
        </w:rPr>
        <w:t>重点研究方向的各细化研究内容</w:t>
      </w:r>
      <w:r>
        <w:rPr>
          <w:rFonts w:hint="eastAsia" w:eastAsia="仿宋_GB2312" w:cs="Times New Roman"/>
          <w:sz w:val="36"/>
          <w:szCs w:val="36"/>
          <w:lang w:val="en-US" w:eastAsia="zh-CN" w:bidi="ar"/>
        </w:rPr>
        <w:t>和成果要求见附件</w:t>
      </w:r>
      <w:r>
        <w:rPr>
          <w:rFonts w:hint="default" w:ascii="Times New Roman" w:hAnsi="Times New Roman" w:eastAsia="仿宋_GB2312" w:cs="Times New Roman"/>
          <w:sz w:val="36"/>
          <w:szCs w:val="36"/>
          <w:lang w:val="en-US" w:eastAsia="zh-CN" w:bidi="ar"/>
        </w:rPr>
        <w:t>。</w:t>
      </w:r>
    </w:p>
    <w:p>
      <w:pPr>
        <w:pageBreakBefore w:val="0"/>
        <w:kinsoku/>
        <w:wordWrap/>
        <w:overflowPunct/>
        <w:topLinePunct w:val="0"/>
        <w:bidi w:val="0"/>
        <w:spacing w:beforeAutospacing="0" w:line="580" w:lineRule="exact"/>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br w:type="page"/>
      </w:r>
    </w:p>
    <w:bookmarkEnd w:id="0"/>
    <w:p>
      <w:pPr>
        <w:keepNext w:val="0"/>
        <w:keepLines w:val="0"/>
        <w:pageBreakBefore w:val="0"/>
        <w:widowControl w:val="0"/>
        <w:kinsoku/>
        <w:wordWrap/>
        <w:overflowPunct/>
        <w:topLinePunct w:val="0"/>
        <w:autoSpaceDE w:val="0"/>
        <w:autoSpaceDN w:val="0"/>
        <w:bidi w:val="0"/>
        <w:adjustRightInd w:val="0"/>
        <w:snapToGrid/>
        <w:spacing w:beforeAutospacing="0" w:line="580" w:lineRule="exact"/>
        <w:jc w:val="left"/>
        <w:textAlignment w:val="auto"/>
        <w:outlineLvl w:val="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附</w:t>
      </w:r>
    </w:p>
    <w:p>
      <w:pPr>
        <w:pageBreakBefore w:val="0"/>
        <w:widowControl/>
        <w:kinsoku/>
        <w:wordWrap/>
        <w:overflowPunct/>
        <w:topLinePunct w:val="0"/>
        <w:bidi w:val="0"/>
        <w:spacing w:beforeAutospacing="0" w:line="580" w:lineRule="exact"/>
        <w:jc w:val="left"/>
        <w:textAlignment w:val="auto"/>
        <w:rPr>
          <w:rFonts w:hint="default" w:ascii="Times New Roman" w:hAnsi="Times New Roman" w:eastAsia="仿宋_GB2312" w:cs="Times New Roman"/>
          <w:sz w:val="32"/>
          <w:szCs w:val="32"/>
        </w:rPr>
      </w:pPr>
    </w:p>
    <w:p>
      <w:pPr>
        <w:pageBreakBefore w:val="0"/>
        <w:kinsoku/>
        <w:wordWrap/>
        <w:overflowPunct/>
        <w:topLinePunct w:val="0"/>
        <w:autoSpaceDE w:val="0"/>
        <w:autoSpaceDN w:val="0"/>
        <w:bidi w:val="0"/>
        <w:adjustRightInd w:val="0"/>
        <w:spacing w:beforeAutospacing="0" w:line="5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水利</w:t>
      </w:r>
      <w:r>
        <w:rPr>
          <w:rFonts w:hint="eastAsia" w:eastAsia="方正小标宋简体" w:cs="Times New Roman"/>
          <w:sz w:val="44"/>
          <w:szCs w:val="44"/>
          <w:lang w:eastAsia="zh-CN"/>
        </w:rPr>
        <w:t>行业</w:t>
      </w:r>
      <w:r>
        <w:rPr>
          <w:rFonts w:hint="default" w:ascii="Times New Roman" w:hAnsi="Times New Roman" w:eastAsia="方正小标宋简体" w:cs="Times New Roman"/>
          <w:sz w:val="44"/>
          <w:szCs w:val="44"/>
        </w:rPr>
        <w:t>无人机</w:t>
      </w:r>
      <w:r>
        <w:rPr>
          <w:rFonts w:hint="default" w:ascii="Times New Roman" w:hAnsi="Times New Roman" w:eastAsia="方正小标宋简体" w:cs="Times New Roman"/>
          <w:sz w:val="44"/>
          <w:szCs w:val="44"/>
          <w:lang w:val="en-US" w:eastAsia="zh-CN"/>
        </w:rPr>
        <w:t>与AI融合</w:t>
      </w:r>
      <w:r>
        <w:rPr>
          <w:rFonts w:hint="default" w:ascii="Times New Roman" w:hAnsi="Times New Roman" w:eastAsia="方正小标宋简体" w:cs="Times New Roman"/>
          <w:sz w:val="44"/>
          <w:szCs w:val="44"/>
        </w:rPr>
        <w:t>应用</w:t>
      </w:r>
    </w:p>
    <w:p>
      <w:pPr>
        <w:pageBreakBefore w:val="0"/>
        <w:kinsoku/>
        <w:wordWrap/>
        <w:overflowPunct/>
        <w:topLinePunct w:val="0"/>
        <w:autoSpaceDE w:val="0"/>
        <w:autoSpaceDN w:val="0"/>
        <w:bidi w:val="0"/>
        <w:adjustRightInd w:val="0"/>
        <w:spacing w:beforeAutospacing="0" w:line="580" w:lineRule="exact"/>
        <w:jc w:val="center"/>
        <w:textAlignment w:val="auto"/>
        <w:rPr>
          <w:rFonts w:hint="eastAsia" w:ascii="Times New Roman" w:hAnsi="Times New Roman" w:eastAsia="方正小标宋简体" w:cs="Times New Roman"/>
          <w:bCs/>
          <w:sz w:val="44"/>
          <w:szCs w:val="44"/>
          <w:lang w:eastAsia="zh-CN"/>
        </w:rPr>
      </w:pPr>
      <w:r>
        <w:rPr>
          <w:rFonts w:hint="default" w:ascii="Times New Roman" w:hAnsi="Times New Roman" w:eastAsia="方正小标宋简体" w:cs="Times New Roman"/>
          <w:sz w:val="44"/>
          <w:szCs w:val="44"/>
        </w:rPr>
        <w:t>技术</w:t>
      </w:r>
      <w:r>
        <w:rPr>
          <w:rFonts w:hint="eastAsia" w:eastAsia="方正小标宋简体" w:cs="Times New Roman"/>
          <w:sz w:val="44"/>
          <w:szCs w:val="44"/>
          <w:lang w:eastAsia="zh-CN"/>
        </w:rPr>
        <w:t>研究重点内容</w:t>
      </w:r>
    </w:p>
    <w:p>
      <w:pPr>
        <w:pageBreakBefore w:val="0"/>
        <w:kinsoku/>
        <w:wordWrap/>
        <w:overflowPunct/>
        <w:topLinePunct w:val="0"/>
        <w:bidi w:val="0"/>
        <w:adjustRightInd w:val="0"/>
        <w:snapToGrid w:val="0"/>
        <w:spacing w:beforeAutospacing="0" w:line="580" w:lineRule="exact"/>
        <w:ind w:firstLine="640" w:firstLineChars="200"/>
        <w:textAlignment w:val="auto"/>
        <w:rPr>
          <w:rFonts w:hint="default" w:ascii="Times New Roman" w:hAnsi="Times New Roman" w:eastAsia="仿宋_GB2312" w:cs="Times New Roman"/>
          <w:sz w:val="32"/>
          <w:szCs w:val="32"/>
          <w:lang w:bidi="ar"/>
        </w:rPr>
      </w:pPr>
    </w:p>
    <w:p>
      <w:pPr>
        <w:pageBreakBefore w:val="0"/>
        <w:kinsoku/>
        <w:wordWrap/>
        <w:overflowPunct/>
        <w:topLinePunct w:val="0"/>
        <w:bidi w:val="0"/>
        <w:adjustRightInd w:val="0"/>
        <w:snapToGrid w:val="0"/>
        <w:spacing w:beforeAutospacing="0" w:line="580" w:lineRule="exact"/>
        <w:ind w:firstLine="720" w:firstLineChars="200"/>
        <w:textAlignment w:val="auto"/>
        <w:outlineLvl w:val="0"/>
        <w:rPr>
          <w:rFonts w:hint="default" w:ascii="Times New Roman" w:hAnsi="Times New Roman" w:eastAsia="黑体" w:cs="Times New Roman"/>
          <w:bCs/>
          <w:sz w:val="36"/>
          <w:szCs w:val="36"/>
        </w:rPr>
      </w:pPr>
      <w:bookmarkStart w:id="1" w:name="_Toc26312"/>
      <w:r>
        <w:rPr>
          <w:rFonts w:hint="default" w:ascii="Times New Roman" w:hAnsi="Times New Roman" w:eastAsia="黑体" w:cs="Times New Roman"/>
          <w:bCs/>
          <w:sz w:val="36"/>
          <w:szCs w:val="36"/>
        </w:rPr>
        <w:t>一、水利无人机综合网络布局和智能调度平台研究</w:t>
      </w:r>
      <w:bookmarkEnd w:id="1"/>
    </w:p>
    <w:p>
      <w:pPr>
        <w:pageBreakBefore w:val="0"/>
        <w:kinsoku/>
        <w:wordWrap/>
        <w:overflowPunct/>
        <w:topLinePunct w:val="0"/>
        <w:bidi w:val="0"/>
        <w:adjustRightInd w:val="0"/>
        <w:snapToGrid w:val="0"/>
        <w:spacing w:beforeAutospacing="0" w:line="580" w:lineRule="exact"/>
        <w:ind w:firstLine="720" w:firstLineChars="200"/>
        <w:textAlignment w:val="auto"/>
        <w:outlineLvl w:val="1"/>
        <w:rPr>
          <w:rFonts w:hint="default" w:ascii="Times New Roman" w:hAnsi="Times New Roman" w:eastAsia="楷体" w:cs="Times New Roman"/>
          <w:snapToGrid w:val="0"/>
          <w:kern w:val="0"/>
          <w:sz w:val="36"/>
          <w:szCs w:val="36"/>
        </w:rPr>
      </w:pPr>
      <w:r>
        <w:rPr>
          <w:rFonts w:hint="default" w:ascii="Times New Roman" w:hAnsi="Times New Roman" w:eastAsia="楷体" w:cs="Times New Roman"/>
          <w:snapToGrid w:val="0"/>
          <w:kern w:val="0"/>
          <w:sz w:val="36"/>
          <w:szCs w:val="36"/>
        </w:rPr>
        <w:t>（一）研究内容</w:t>
      </w:r>
    </w:p>
    <w:p>
      <w:pPr>
        <w:pageBreakBefore w:val="0"/>
        <w:kinsoku/>
        <w:wordWrap/>
        <w:overflowPunct/>
        <w:topLinePunct w:val="0"/>
        <w:bidi w:val="0"/>
        <w:adjustRightInd w:val="0"/>
        <w:snapToGrid w:val="0"/>
        <w:spacing w:beforeAutospacing="0" w:line="580" w:lineRule="exact"/>
        <w:ind w:firstLine="720" w:firstLineChars="200"/>
        <w:textAlignment w:val="auto"/>
        <w:rPr>
          <w:rFonts w:hint="default" w:ascii="Times New Roman" w:hAnsi="Times New Roman" w:eastAsia="仿宋_GB2312" w:cs="Times New Roman"/>
          <w:snapToGrid w:val="0"/>
          <w:kern w:val="0"/>
          <w:sz w:val="36"/>
          <w:szCs w:val="36"/>
        </w:rPr>
      </w:pPr>
      <w:r>
        <w:rPr>
          <w:rFonts w:hint="default" w:ascii="Times New Roman" w:hAnsi="Times New Roman" w:eastAsia="仿宋_GB2312" w:cs="Times New Roman"/>
          <w:snapToGrid w:val="0"/>
          <w:kern w:val="0"/>
          <w:sz w:val="36"/>
          <w:szCs w:val="36"/>
        </w:rPr>
        <w:t>研究多型号无人机、机场（巢）的集成技术，规划水利行业无人机统一综合网络布局，提出无人机飞控的共建共享方案；</w:t>
      </w:r>
      <w:r>
        <w:rPr>
          <w:rFonts w:hint="default" w:ascii="Times New Roman" w:hAnsi="Times New Roman" w:eastAsia="仿宋_GB2312" w:cs="Times New Roman"/>
          <w:snapToGrid w:val="0"/>
          <w:kern w:val="0"/>
          <w:sz w:val="36"/>
          <w:szCs w:val="36"/>
          <w:lang w:val="en-US" w:eastAsia="zh-CN"/>
        </w:rPr>
        <w:t>应用DeepSeek大模型</w:t>
      </w:r>
      <w:r>
        <w:rPr>
          <w:rFonts w:hint="default" w:ascii="Times New Roman" w:hAnsi="Times New Roman" w:eastAsia="仿宋_GB2312" w:cs="Times New Roman"/>
          <w:snapToGrid w:val="0"/>
          <w:kern w:val="0"/>
          <w:sz w:val="36"/>
          <w:szCs w:val="36"/>
        </w:rPr>
        <w:t>，研究水利无人机航线自动规划技术和智能</w:t>
      </w:r>
      <w:r>
        <w:rPr>
          <w:rFonts w:hint="default" w:ascii="Times New Roman" w:hAnsi="Times New Roman" w:eastAsia="仿宋_GB2312" w:cs="Times New Roman"/>
          <w:snapToGrid w:val="0"/>
          <w:kern w:val="0"/>
          <w:sz w:val="36"/>
          <w:szCs w:val="36"/>
          <w:lang w:val="en-US" w:eastAsia="zh-CN"/>
        </w:rPr>
        <w:t>AI</w:t>
      </w:r>
      <w:r>
        <w:rPr>
          <w:rFonts w:hint="default" w:ascii="Times New Roman" w:hAnsi="Times New Roman" w:eastAsia="仿宋_GB2312" w:cs="Times New Roman"/>
          <w:snapToGrid w:val="0"/>
          <w:kern w:val="0"/>
          <w:sz w:val="36"/>
          <w:szCs w:val="36"/>
        </w:rPr>
        <w:t>调度算法，提出合理利用无人机资源智</w:t>
      </w:r>
      <w:r>
        <w:rPr>
          <w:rFonts w:hint="default" w:ascii="Times New Roman" w:hAnsi="Times New Roman" w:eastAsia="仿宋_GB2312" w:cs="Times New Roman"/>
          <w:snapToGrid w:val="0"/>
          <w:kern w:val="0"/>
          <w:sz w:val="36"/>
          <w:szCs w:val="36"/>
          <w:lang w:eastAsia="zh-CN"/>
        </w:rPr>
        <w:t>能化</w:t>
      </w:r>
      <w:r>
        <w:rPr>
          <w:rFonts w:hint="default" w:ascii="Times New Roman" w:hAnsi="Times New Roman" w:eastAsia="仿宋_GB2312" w:cs="Times New Roman"/>
          <w:snapToGrid w:val="0"/>
          <w:kern w:val="0"/>
          <w:sz w:val="36"/>
          <w:szCs w:val="36"/>
        </w:rPr>
        <w:t>规划方案；研究无人机远程指令控制关键技术，提出操作指令优先级控制模型。</w:t>
      </w:r>
    </w:p>
    <w:p>
      <w:pPr>
        <w:pageBreakBefore w:val="0"/>
        <w:kinsoku/>
        <w:wordWrap/>
        <w:overflowPunct/>
        <w:topLinePunct w:val="0"/>
        <w:bidi w:val="0"/>
        <w:adjustRightInd w:val="0"/>
        <w:snapToGrid w:val="0"/>
        <w:spacing w:beforeAutospacing="0" w:line="580" w:lineRule="exact"/>
        <w:ind w:firstLine="720" w:firstLineChars="200"/>
        <w:textAlignment w:val="auto"/>
        <w:outlineLvl w:val="1"/>
        <w:rPr>
          <w:rFonts w:hint="default" w:ascii="Times New Roman" w:hAnsi="Times New Roman" w:eastAsia="楷体" w:cs="Times New Roman"/>
          <w:snapToGrid w:val="0"/>
          <w:kern w:val="0"/>
          <w:sz w:val="36"/>
          <w:szCs w:val="36"/>
        </w:rPr>
      </w:pPr>
      <w:r>
        <w:rPr>
          <w:rFonts w:hint="default" w:ascii="Times New Roman" w:hAnsi="Times New Roman" w:eastAsia="楷体" w:cs="Times New Roman"/>
          <w:snapToGrid w:val="0"/>
          <w:kern w:val="0"/>
          <w:sz w:val="36"/>
          <w:szCs w:val="36"/>
        </w:rPr>
        <w:t>（二）研究成果</w:t>
      </w:r>
    </w:p>
    <w:p>
      <w:pPr>
        <w:pageBreakBefore w:val="0"/>
        <w:kinsoku/>
        <w:wordWrap/>
        <w:overflowPunct/>
        <w:topLinePunct w:val="0"/>
        <w:bidi w:val="0"/>
        <w:adjustRightInd w:val="0"/>
        <w:snapToGrid w:val="0"/>
        <w:spacing w:beforeAutospacing="0" w:line="580" w:lineRule="exact"/>
        <w:ind w:firstLine="720" w:firstLineChars="200"/>
        <w:textAlignment w:val="auto"/>
        <w:rPr>
          <w:rFonts w:hint="default" w:ascii="Times New Roman" w:hAnsi="Times New Roman" w:eastAsia="仿宋_GB2312" w:cs="Times New Roman"/>
          <w:snapToGrid w:val="0"/>
          <w:kern w:val="0"/>
          <w:sz w:val="36"/>
          <w:szCs w:val="36"/>
        </w:rPr>
      </w:pPr>
      <w:r>
        <w:rPr>
          <w:rFonts w:hint="default" w:ascii="Times New Roman" w:hAnsi="Times New Roman" w:eastAsia="仿宋_GB2312" w:cs="Times New Roman"/>
          <w:snapToGrid w:val="0"/>
          <w:kern w:val="0"/>
          <w:sz w:val="36"/>
          <w:szCs w:val="36"/>
        </w:rPr>
        <w:t>制定全省统一的水利行业无人机应用技术标准，建立数字化、智能化的无人机综合调度平台；形成省市县无人机资源互联互通协同管理模式，提出复杂场景操控指令优先级调度权限控制对策。</w:t>
      </w:r>
    </w:p>
    <w:p>
      <w:pPr>
        <w:pageBreakBefore w:val="0"/>
        <w:kinsoku/>
        <w:wordWrap/>
        <w:overflowPunct/>
        <w:topLinePunct w:val="0"/>
        <w:bidi w:val="0"/>
        <w:adjustRightInd w:val="0"/>
        <w:snapToGrid w:val="0"/>
        <w:spacing w:beforeAutospacing="0" w:line="580" w:lineRule="exact"/>
        <w:ind w:firstLine="720" w:firstLineChars="200"/>
        <w:textAlignment w:val="auto"/>
        <w:outlineLvl w:val="0"/>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二、基于无人机与AI融合应用的水利场景关键技术研究</w:t>
      </w:r>
    </w:p>
    <w:p>
      <w:pPr>
        <w:pageBreakBefore w:val="0"/>
        <w:kinsoku/>
        <w:wordWrap/>
        <w:overflowPunct/>
        <w:topLinePunct w:val="0"/>
        <w:bidi w:val="0"/>
        <w:adjustRightInd w:val="0"/>
        <w:snapToGrid w:val="0"/>
        <w:spacing w:beforeAutospacing="0" w:line="580" w:lineRule="exact"/>
        <w:ind w:firstLine="720" w:firstLineChars="200"/>
        <w:textAlignment w:val="auto"/>
        <w:outlineLvl w:val="1"/>
        <w:rPr>
          <w:rFonts w:hint="default" w:ascii="Times New Roman" w:hAnsi="Times New Roman" w:eastAsia="楷体" w:cs="Times New Roman"/>
          <w:snapToGrid w:val="0"/>
          <w:kern w:val="0"/>
          <w:sz w:val="36"/>
          <w:szCs w:val="36"/>
        </w:rPr>
      </w:pPr>
      <w:bookmarkStart w:id="2" w:name="_Toc18053"/>
      <w:r>
        <w:rPr>
          <w:rFonts w:hint="default" w:ascii="Times New Roman" w:hAnsi="Times New Roman" w:eastAsia="楷体" w:cs="Times New Roman"/>
          <w:snapToGrid w:val="0"/>
          <w:kern w:val="0"/>
          <w:sz w:val="36"/>
          <w:szCs w:val="36"/>
        </w:rPr>
        <w:t>（一）水利工程安全巡检</w:t>
      </w:r>
      <w:bookmarkEnd w:id="2"/>
    </w:p>
    <w:p>
      <w:pPr>
        <w:pageBreakBefore w:val="0"/>
        <w:widowControl/>
        <w:kinsoku/>
        <w:wordWrap/>
        <w:overflowPunct/>
        <w:topLinePunct w:val="0"/>
        <w:bidi w:val="0"/>
        <w:adjustRightInd w:val="0"/>
        <w:snapToGrid w:val="0"/>
        <w:spacing w:beforeAutospacing="0" w:line="580" w:lineRule="exact"/>
        <w:ind w:firstLine="720" w:firstLineChars="200"/>
        <w:textAlignment w:val="auto"/>
        <w:rPr>
          <w:rFonts w:hint="default" w:ascii="Times New Roman" w:hAnsi="Times New Roman" w:eastAsia="仿宋_GB2312" w:cs="Times New Roman"/>
          <w:b/>
          <w:bCs/>
          <w:color w:val="000000"/>
          <w:kern w:val="0"/>
          <w:sz w:val="36"/>
          <w:szCs w:val="36"/>
          <w:lang w:bidi="ar"/>
        </w:rPr>
      </w:pPr>
      <w:r>
        <w:rPr>
          <w:rFonts w:hint="default" w:ascii="Times New Roman" w:hAnsi="Times New Roman" w:eastAsia="仿宋_GB2312" w:cs="Times New Roman"/>
          <w:b/>
          <w:bCs/>
          <w:color w:val="000000"/>
          <w:kern w:val="0"/>
          <w:sz w:val="36"/>
          <w:szCs w:val="36"/>
          <w:lang w:bidi="ar"/>
        </w:rPr>
        <w:t>1、研究内容</w:t>
      </w:r>
    </w:p>
    <w:p>
      <w:pPr>
        <w:pageBreakBefore w:val="0"/>
        <w:widowControl/>
        <w:kinsoku/>
        <w:wordWrap/>
        <w:overflowPunct/>
        <w:topLinePunct w:val="0"/>
        <w:bidi w:val="0"/>
        <w:adjustRightInd w:val="0"/>
        <w:snapToGrid w:val="0"/>
        <w:spacing w:beforeAutospacing="0" w:line="580" w:lineRule="exact"/>
        <w:ind w:firstLine="720" w:firstLineChars="200"/>
        <w:textAlignment w:val="auto"/>
        <w:rPr>
          <w:rFonts w:hint="default" w:ascii="Times New Roman" w:hAnsi="Times New Roman" w:eastAsia="仿宋_GB2312" w:cs="Times New Roman"/>
          <w:snapToGrid w:val="0"/>
          <w:kern w:val="0"/>
          <w:sz w:val="36"/>
          <w:szCs w:val="36"/>
        </w:rPr>
      </w:pPr>
      <w:r>
        <w:rPr>
          <w:rFonts w:hint="default" w:ascii="Times New Roman" w:hAnsi="Times New Roman" w:eastAsia="仿宋_GB2312" w:cs="Times New Roman"/>
          <w:color w:val="000000"/>
          <w:kern w:val="0"/>
          <w:sz w:val="36"/>
          <w:szCs w:val="36"/>
          <w:lang w:bidi="ar"/>
        </w:rPr>
        <w:t>研究</w:t>
      </w:r>
      <w:bookmarkStart w:id="3" w:name="OLE_LINK2"/>
      <w:bookmarkStart w:id="4" w:name="OLE_LINK1"/>
      <w:r>
        <w:rPr>
          <w:rFonts w:hint="default" w:ascii="Times New Roman" w:hAnsi="Times New Roman" w:eastAsia="仿宋_GB2312" w:cs="Times New Roman"/>
          <w:color w:val="000000"/>
          <w:kern w:val="0"/>
          <w:sz w:val="36"/>
          <w:szCs w:val="36"/>
          <w:lang w:bidi="ar"/>
        </w:rPr>
        <w:t>水利工程</w:t>
      </w:r>
      <w:bookmarkEnd w:id="3"/>
      <w:bookmarkEnd w:id="4"/>
      <w:r>
        <w:rPr>
          <w:rFonts w:hint="default" w:ascii="Times New Roman" w:hAnsi="Times New Roman" w:eastAsia="仿宋_GB2312" w:cs="Times New Roman"/>
          <w:color w:val="000000"/>
          <w:kern w:val="0"/>
          <w:sz w:val="36"/>
          <w:szCs w:val="36"/>
          <w:lang w:bidi="ar"/>
        </w:rPr>
        <w:t>设施全方位无死角巡检技术，提出无人机飞行路径优化方案；结合</w:t>
      </w:r>
      <w:r>
        <w:rPr>
          <w:rFonts w:hint="default" w:ascii="Times New Roman" w:hAnsi="Times New Roman" w:eastAsia="仿宋_GB2312" w:cs="Times New Roman"/>
          <w:snapToGrid/>
          <w:color w:val="000000"/>
          <w:kern w:val="0"/>
          <w:sz w:val="36"/>
          <w:szCs w:val="36"/>
          <w:lang w:bidi="ar"/>
        </w:rPr>
        <w:t>双目视觉现场监测</w:t>
      </w:r>
      <w:r>
        <w:rPr>
          <w:rFonts w:hint="default" w:ascii="Times New Roman" w:hAnsi="Times New Roman" w:eastAsia="仿宋_GB2312" w:cs="Times New Roman"/>
          <w:color w:val="000000"/>
          <w:kern w:val="0"/>
          <w:sz w:val="36"/>
          <w:szCs w:val="36"/>
          <w:lang w:bidi="ar"/>
        </w:rPr>
        <w:t>研究水利工程裂缝、渗漏、白蚁等安全隐患</w:t>
      </w:r>
      <w:r>
        <w:rPr>
          <w:rFonts w:hint="default" w:ascii="Times New Roman" w:hAnsi="Times New Roman" w:eastAsia="仿宋_GB2312" w:cs="Times New Roman"/>
          <w:color w:val="000000"/>
          <w:kern w:val="0"/>
          <w:sz w:val="36"/>
          <w:szCs w:val="36"/>
          <w:lang w:val="en-US" w:eastAsia="zh-CN" w:bidi="ar"/>
        </w:rPr>
        <w:t>AI</w:t>
      </w:r>
      <w:r>
        <w:rPr>
          <w:rFonts w:hint="default" w:ascii="Times New Roman" w:hAnsi="Times New Roman" w:eastAsia="仿宋_GB2312" w:cs="Times New Roman"/>
          <w:color w:val="000000"/>
          <w:kern w:val="0"/>
          <w:sz w:val="36"/>
          <w:szCs w:val="36"/>
          <w:lang w:bidi="ar"/>
        </w:rPr>
        <w:t>识别技术与大数据智能分析技术，</w:t>
      </w:r>
      <w:r>
        <w:rPr>
          <w:rFonts w:hint="default" w:ascii="Times New Roman" w:hAnsi="Times New Roman" w:eastAsia="仿宋_GB2312" w:cs="Times New Roman"/>
          <w:i w:val="0"/>
          <w:iCs w:val="0"/>
          <w:caps w:val="0"/>
          <w:color w:val="000000"/>
          <w:spacing w:val="0"/>
          <w:kern w:val="0"/>
          <w:sz w:val="36"/>
          <w:szCs w:val="36"/>
          <w:lang w:val="en-US" w:eastAsia="zh-CN" w:bidi="ar"/>
        </w:rPr>
        <w:t>应用</w:t>
      </w:r>
      <w:r>
        <w:rPr>
          <w:rFonts w:hint="default" w:ascii="Times New Roman" w:hAnsi="Times New Roman" w:eastAsia="仿宋_GB2312" w:cs="Times New Roman"/>
          <w:i w:val="0"/>
          <w:iCs w:val="0"/>
          <w:caps w:val="0"/>
          <w:color w:val="000000"/>
          <w:spacing w:val="0"/>
          <w:kern w:val="0"/>
          <w:sz w:val="36"/>
          <w:szCs w:val="36"/>
          <w:lang w:bidi="ar"/>
        </w:rPr>
        <w:t>DeepSeek大模型</w:t>
      </w:r>
      <w:r>
        <w:rPr>
          <w:rFonts w:hint="default" w:ascii="Times New Roman" w:hAnsi="Times New Roman" w:eastAsia="仿宋_GB2312" w:cs="Times New Roman"/>
          <w:i w:val="0"/>
          <w:iCs w:val="0"/>
          <w:caps w:val="0"/>
          <w:color w:val="000000"/>
          <w:spacing w:val="0"/>
          <w:kern w:val="0"/>
          <w:sz w:val="36"/>
          <w:szCs w:val="36"/>
          <w:lang w:eastAsia="zh-CN" w:bidi="ar"/>
        </w:rPr>
        <w:t>，</w:t>
      </w:r>
      <w:r>
        <w:rPr>
          <w:rFonts w:hint="default" w:ascii="Times New Roman" w:hAnsi="Times New Roman" w:eastAsia="仿宋_GB2312" w:cs="Times New Roman"/>
          <w:color w:val="000000"/>
          <w:kern w:val="0"/>
          <w:sz w:val="36"/>
          <w:szCs w:val="36"/>
          <w:lang w:bidi="ar"/>
        </w:rPr>
        <w:t>提出安全隐患分级预警机制、应对措施；开展水利工程“无人机+”安全巡检长效管护体系研究，建立安全巡检制度、标准体系。</w:t>
      </w:r>
    </w:p>
    <w:p>
      <w:pPr>
        <w:pageBreakBefore w:val="0"/>
        <w:widowControl/>
        <w:kinsoku/>
        <w:wordWrap/>
        <w:overflowPunct/>
        <w:topLinePunct w:val="0"/>
        <w:bidi w:val="0"/>
        <w:adjustRightInd w:val="0"/>
        <w:snapToGrid w:val="0"/>
        <w:spacing w:beforeAutospacing="0" w:line="580" w:lineRule="exact"/>
        <w:ind w:firstLine="720" w:firstLineChars="200"/>
        <w:textAlignment w:val="auto"/>
        <w:rPr>
          <w:rFonts w:hint="default" w:ascii="Times New Roman" w:hAnsi="Times New Roman" w:eastAsia="仿宋_GB2312" w:cs="Times New Roman"/>
          <w:b/>
          <w:bCs/>
          <w:color w:val="000000"/>
          <w:kern w:val="0"/>
          <w:sz w:val="36"/>
          <w:szCs w:val="36"/>
          <w:lang w:bidi="ar"/>
        </w:rPr>
      </w:pPr>
      <w:r>
        <w:rPr>
          <w:rFonts w:hint="default" w:ascii="Times New Roman" w:hAnsi="Times New Roman" w:eastAsia="仿宋_GB2312" w:cs="Times New Roman"/>
          <w:b/>
          <w:bCs/>
          <w:color w:val="000000"/>
          <w:kern w:val="0"/>
          <w:sz w:val="36"/>
          <w:szCs w:val="36"/>
          <w:lang w:bidi="ar"/>
        </w:rPr>
        <w:t>2、成果目标</w:t>
      </w:r>
    </w:p>
    <w:p>
      <w:pPr>
        <w:pageBreakBefore w:val="0"/>
        <w:widowControl/>
        <w:kinsoku/>
        <w:wordWrap/>
        <w:overflowPunct/>
        <w:topLinePunct w:val="0"/>
        <w:bidi w:val="0"/>
        <w:adjustRightInd w:val="0"/>
        <w:snapToGrid w:val="0"/>
        <w:spacing w:beforeAutospacing="0" w:line="580" w:lineRule="exact"/>
        <w:ind w:firstLine="720" w:firstLineChars="200"/>
        <w:textAlignment w:val="auto"/>
        <w:rPr>
          <w:rFonts w:hint="default" w:ascii="Times New Roman" w:hAnsi="Times New Roman" w:eastAsia="仿宋_GB2312" w:cs="Times New Roman"/>
          <w:snapToGrid w:val="0"/>
          <w:kern w:val="0"/>
          <w:sz w:val="36"/>
          <w:szCs w:val="36"/>
        </w:rPr>
      </w:pPr>
      <w:r>
        <w:rPr>
          <w:rFonts w:hint="default" w:ascii="Times New Roman" w:hAnsi="Times New Roman" w:eastAsia="仿宋_GB2312" w:cs="Times New Roman"/>
          <w:color w:val="000000"/>
          <w:kern w:val="0"/>
          <w:sz w:val="36"/>
          <w:szCs w:val="36"/>
          <w:lang w:bidi="ar"/>
        </w:rPr>
        <w:t>实现水利工程的无人机自动巡检，提高识别精度和效率</w:t>
      </w:r>
      <w:r>
        <w:rPr>
          <w:rFonts w:hint="default" w:ascii="Times New Roman" w:hAnsi="Times New Roman" w:eastAsia="仿宋_GB2312" w:cs="Times New Roman"/>
          <w:snapToGrid w:val="0"/>
          <w:kern w:val="0"/>
          <w:sz w:val="36"/>
          <w:szCs w:val="36"/>
        </w:rPr>
        <w:t>（提出定量化指标）</w:t>
      </w:r>
      <w:r>
        <w:rPr>
          <w:rFonts w:hint="default" w:ascii="Times New Roman" w:hAnsi="Times New Roman" w:eastAsia="仿宋_GB2312" w:cs="Times New Roman"/>
          <w:color w:val="000000"/>
          <w:kern w:val="0"/>
          <w:sz w:val="36"/>
          <w:szCs w:val="36"/>
          <w:lang w:bidi="ar"/>
        </w:rPr>
        <w:t>；建立一套成熟管用的水利工程“无人机+”安全巡检操作</w:t>
      </w:r>
      <w:r>
        <w:rPr>
          <w:rFonts w:hint="default" w:ascii="Times New Roman" w:hAnsi="Times New Roman" w:eastAsia="仿宋_GB2312" w:cs="Times New Roman"/>
          <w:snapToGrid w:val="0"/>
          <w:kern w:val="0"/>
          <w:sz w:val="36"/>
          <w:szCs w:val="36"/>
        </w:rPr>
        <w:t>、制度手册、评价指标和标准。</w:t>
      </w:r>
    </w:p>
    <w:p>
      <w:pPr>
        <w:pageBreakBefore w:val="0"/>
        <w:kinsoku/>
        <w:wordWrap/>
        <w:overflowPunct/>
        <w:topLinePunct w:val="0"/>
        <w:bidi w:val="0"/>
        <w:adjustRightInd w:val="0"/>
        <w:snapToGrid w:val="0"/>
        <w:spacing w:beforeAutospacing="0" w:line="580" w:lineRule="exact"/>
        <w:ind w:firstLine="720" w:firstLineChars="200"/>
        <w:textAlignment w:val="auto"/>
        <w:outlineLvl w:val="1"/>
        <w:rPr>
          <w:rFonts w:hint="default" w:ascii="Times New Roman" w:hAnsi="Times New Roman" w:eastAsia="楷体" w:cs="Times New Roman"/>
          <w:snapToGrid w:val="0"/>
          <w:kern w:val="0"/>
          <w:sz w:val="36"/>
          <w:szCs w:val="36"/>
        </w:rPr>
      </w:pPr>
      <w:r>
        <w:rPr>
          <w:rFonts w:hint="default" w:ascii="Times New Roman" w:hAnsi="Times New Roman" w:eastAsia="楷体" w:cs="Times New Roman"/>
          <w:snapToGrid w:val="0"/>
          <w:kern w:val="0"/>
          <w:sz w:val="36"/>
          <w:szCs w:val="36"/>
        </w:rPr>
        <w:t>（二）</w:t>
      </w:r>
      <w:bookmarkStart w:id="5" w:name="_Toc7028"/>
      <w:r>
        <w:rPr>
          <w:rFonts w:hint="default" w:ascii="Times New Roman" w:hAnsi="Times New Roman" w:eastAsia="楷体" w:cs="Times New Roman"/>
          <w:snapToGrid w:val="0"/>
          <w:kern w:val="0"/>
          <w:sz w:val="36"/>
          <w:szCs w:val="36"/>
        </w:rPr>
        <w:t>河湖水域监管</w:t>
      </w:r>
      <w:bookmarkEnd w:id="5"/>
    </w:p>
    <w:p>
      <w:pPr>
        <w:pageBreakBefore w:val="0"/>
        <w:widowControl/>
        <w:kinsoku/>
        <w:wordWrap/>
        <w:overflowPunct/>
        <w:topLinePunct w:val="0"/>
        <w:bidi w:val="0"/>
        <w:adjustRightInd w:val="0"/>
        <w:snapToGrid w:val="0"/>
        <w:spacing w:beforeAutospacing="0" w:line="580" w:lineRule="exact"/>
        <w:ind w:firstLine="720" w:firstLineChars="200"/>
        <w:textAlignment w:val="auto"/>
        <w:rPr>
          <w:rFonts w:hint="default" w:ascii="Times New Roman" w:hAnsi="Times New Roman" w:eastAsia="仿宋_GB2312" w:cs="Times New Roman"/>
          <w:b/>
          <w:bCs/>
          <w:color w:val="000000"/>
          <w:kern w:val="0"/>
          <w:sz w:val="36"/>
          <w:szCs w:val="36"/>
          <w:lang w:bidi="ar"/>
        </w:rPr>
      </w:pPr>
      <w:r>
        <w:rPr>
          <w:rFonts w:hint="default" w:ascii="Times New Roman" w:hAnsi="Times New Roman" w:eastAsia="仿宋_GB2312" w:cs="Times New Roman"/>
          <w:b/>
          <w:bCs/>
          <w:color w:val="000000"/>
          <w:kern w:val="0"/>
          <w:sz w:val="36"/>
          <w:szCs w:val="36"/>
          <w:lang w:bidi="ar"/>
        </w:rPr>
        <w:t>1、研究内容</w:t>
      </w:r>
    </w:p>
    <w:p>
      <w:pPr>
        <w:pageBreakBefore w:val="0"/>
        <w:widowControl/>
        <w:kinsoku/>
        <w:wordWrap/>
        <w:overflowPunct/>
        <w:topLinePunct w:val="0"/>
        <w:bidi w:val="0"/>
        <w:adjustRightInd w:val="0"/>
        <w:snapToGrid w:val="0"/>
        <w:spacing w:beforeAutospacing="0" w:line="580" w:lineRule="exact"/>
        <w:ind w:firstLine="720" w:firstLineChars="200"/>
        <w:textAlignment w:val="auto"/>
        <w:rPr>
          <w:rFonts w:hint="default" w:ascii="Times New Roman" w:hAnsi="Times New Roman" w:eastAsia="仿宋_GB2312" w:cs="Times New Roman"/>
          <w:color w:val="000000"/>
          <w:kern w:val="0"/>
          <w:sz w:val="36"/>
          <w:szCs w:val="36"/>
          <w:lang w:bidi="ar"/>
        </w:rPr>
      </w:pPr>
      <w:r>
        <w:rPr>
          <w:rFonts w:hint="default" w:ascii="Times New Roman" w:hAnsi="Times New Roman" w:eastAsia="仿宋_GB2312" w:cs="Times New Roman"/>
          <w:color w:val="000000"/>
          <w:kern w:val="0"/>
          <w:sz w:val="36"/>
          <w:szCs w:val="36"/>
          <w:lang w:bidi="ar"/>
        </w:rPr>
        <w:t>针对河湖水域侵占问题和水位、流量、水质监测需求，研究图像识别、数据反演等专用技术；基于多光谱反演技术、雷达测量技术，集成水位、流量、水质等</w:t>
      </w:r>
      <w:r>
        <w:rPr>
          <w:rFonts w:hint="default" w:ascii="Times New Roman" w:hAnsi="Times New Roman" w:eastAsia="仿宋_GB2312" w:cs="Times New Roman"/>
          <w:color w:val="000000"/>
          <w:kern w:val="0"/>
          <w:sz w:val="36"/>
          <w:szCs w:val="36"/>
          <w:lang w:val="en-US" w:eastAsia="zh-CN" w:bidi="ar"/>
        </w:rPr>
        <w:t>AI</w:t>
      </w:r>
      <w:r>
        <w:rPr>
          <w:rFonts w:hint="default" w:ascii="Times New Roman" w:hAnsi="Times New Roman" w:eastAsia="仿宋_GB2312" w:cs="Times New Roman"/>
          <w:color w:val="000000"/>
          <w:kern w:val="0"/>
          <w:sz w:val="36"/>
          <w:szCs w:val="36"/>
          <w:lang w:bidi="ar"/>
        </w:rPr>
        <w:t>识别算法；突破河湖水域问题智能识别模型，</w:t>
      </w:r>
      <w:r>
        <w:rPr>
          <w:rFonts w:hint="default" w:ascii="Times New Roman" w:hAnsi="Times New Roman" w:eastAsia="仿宋_GB2312" w:cs="Times New Roman"/>
          <w:i w:val="0"/>
          <w:iCs w:val="0"/>
          <w:caps w:val="0"/>
          <w:snapToGrid w:val="0"/>
          <w:spacing w:val="0"/>
          <w:kern w:val="0"/>
          <w:sz w:val="36"/>
          <w:szCs w:val="36"/>
        </w:rPr>
        <w:t>融合</w:t>
      </w:r>
      <w:r>
        <w:rPr>
          <w:rFonts w:hint="default" w:ascii="Times New Roman" w:hAnsi="Times New Roman" w:eastAsia="仿宋_GB2312" w:cs="Times New Roman"/>
          <w:snapToGrid w:val="0"/>
          <w:kern w:val="0"/>
          <w:sz w:val="36"/>
          <w:szCs w:val="36"/>
          <w:lang w:val="en-US" w:eastAsia="zh-CN"/>
        </w:rPr>
        <w:t>DeepSeek大模型</w:t>
      </w:r>
      <w:r>
        <w:rPr>
          <w:rFonts w:hint="default" w:ascii="Times New Roman" w:hAnsi="Times New Roman" w:eastAsia="仿宋_GB2312" w:cs="Times New Roman"/>
          <w:snapToGrid w:val="0"/>
          <w:kern w:val="0"/>
          <w:sz w:val="36"/>
          <w:szCs w:val="36"/>
        </w:rPr>
        <w:t>，</w:t>
      </w:r>
      <w:r>
        <w:rPr>
          <w:rFonts w:hint="default" w:ascii="Times New Roman" w:hAnsi="Times New Roman" w:eastAsia="仿宋_GB2312" w:cs="Times New Roman"/>
          <w:color w:val="000000"/>
          <w:kern w:val="0"/>
          <w:sz w:val="36"/>
          <w:szCs w:val="36"/>
          <w:lang w:bidi="ar"/>
        </w:rPr>
        <w:t>研究基于河湖问题历史数据库、涉水建设项目数据库的自动筛查及问题预警机制。</w:t>
      </w:r>
    </w:p>
    <w:p>
      <w:pPr>
        <w:pageBreakBefore w:val="0"/>
        <w:widowControl/>
        <w:kinsoku/>
        <w:wordWrap/>
        <w:overflowPunct/>
        <w:topLinePunct w:val="0"/>
        <w:bidi w:val="0"/>
        <w:adjustRightInd w:val="0"/>
        <w:snapToGrid w:val="0"/>
        <w:spacing w:beforeAutospacing="0" w:line="580" w:lineRule="exact"/>
        <w:ind w:firstLine="720" w:firstLineChars="200"/>
        <w:textAlignment w:val="auto"/>
        <w:rPr>
          <w:rFonts w:hint="default" w:ascii="Times New Roman" w:hAnsi="Times New Roman" w:eastAsia="仿宋_GB2312" w:cs="Times New Roman"/>
          <w:b/>
          <w:bCs/>
          <w:color w:val="000000"/>
          <w:kern w:val="0"/>
          <w:sz w:val="36"/>
          <w:szCs w:val="36"/>
          <w:lang w:bidi="ar"/>
        </w:rPr>
      </w:pPr>
      <w:r>
        <w:rPr>
          <w:rFonts w:hint="default" w:ascii="Times New Roman" w:hAnsi="Times New Roman" w:eastAsia="仿宋_GB2312" w:cs="Times New Roman"/>
          <w:b/>
          <w:bCs/>
          <w:color w:val="000000"/>
          <w:kern w:val="0"/>
          <w:sz w:val="36"/>
          <w:szCs w:val="36"/>
          <w:lang w:bidi="ar"/>
        </w:rPr>
        <w:t>2、成果目标</w:t>
      </w:r>
    </w:p>
    <w:p>
      <w:pPr>
        <w:pageBreakBefore w:val="0"/>
        <w:kinsoku/>
        <w:wordWrap/>
        <w:overflowPunct/>
        <w:topLinePunct w:val="0"/>
        <w:bidi w:val="0"/>
        <w:adjustRightInd w:val="0"/>
        <w:snapToGrid w:val="0"/>
        <w:spacing w:beforeAutospacing="0" w:line="580" w:lineRule="exact"/>
        <w:ind w:firstLine="720" w:firstLineChars="200"/>
        <w:textAlignment w:val="auto"/>
        <w:rPr>
          <w:rFonts w:hint="default" w:ascii="Times New Roman" w:hAnsi="Times New Roman" w:eastAsia="仿宋_GB2312" w:cs="Times New Roman"/>
          <w:snapToGrid w:val="0"/>
          <w:kern w:val="0"/>
          <w:sz w:val="36"/>
          <w:szCs w:val="36"/>
        </w:rPr>
      </w:pPr>
      <w:r>
        <w:rPr>
          <w:rFonts w:hint="default" w:ascii="Times New Roman" w:hAnsi="Times New Roman" w:eastAsia="仿宋_GB2312" w:cs="Times New Roman"/>
          <w:snapToGrid w:val="0"/>
          <w:kern w:val="0"/>
          <w:sz w:val="36"/>
          <w:szCs w:val="36"/>
        </w:rPr>
        <w:t>河湖水域侵占和水位、水质异常问题智能识别精准度明显提升，水位、流量、水质监测满足水文监测要求；建成基于无人机的河湖水域监管智能预警模块，并开展不少于2处成果应用。</w:t>
      </w:r>
    </w:p>
    <w:p>
      <w:pPr>
        <w:pageBreakBefore w:val="0"/>
        <w:kinsoku/>
        <w:wordWrap/>
        <w:overflowPunct/>
        <w:topLinePunct w:val="0"/>
        <w:bidi w:val="0"/>
        <w:adjustRightInd w:val="0"/>
        <w:snapToGrid w:val="0"/>
        <w:spacing w:beforeAutospacing="0" w:line="580" w:lineRule="exact"/>
        <w:ind w:firstLine="720" w:firstLineChars="200"/>
        <w:textAlignment w:val="auto"/>
        <w:outlineLvl w:val="1"/>
        <w:rPr>
          <w:rFonts w:hint="default" w:ascii="Times New Roman" w:hAnsi="Times New Roman" w:eastAsia="楷体" w:cs="Times New Roman"/>
          <w:snapToGrid w:val="0"/>
          <w:kern w:val="0"/>
          <w:sz w:val="36"/>
          <w:szCs w:val="36"/>
        </w:rPr>
      </w:pPr>
      <w:bookmarkStart w:id="6" w:name="_Toc17951"/>
      <w:r>
        <w:rPr>
          <w:rFonts w:hint="default" w:ascii="Times New Roman" w:hAnsi="Times New Roman" w:eastAsia="楷体" w:cs="Times New Roman"/>
          <w:snapToGrid w:val="0"/>
          <w:kern w:val="0"/>
          <w:sz w:val="36"/>
          <w:szCs w:val="36"/>
        </w:rPr>
        <w:t>（三）水利工程施工管理</w:t>
      </w:r>
      <w:bookmarkEnd w:id="6"/>
    </w:p>
    <w:p>
      <w:pPr>
        <w:pageBreakBefore w:val="0"/>
        <w:widowControl/>
        <w:kinsoku/>
        <w:wordWrap/>
        <w:overflowPunct/>
        <w:topLinePunct w:val="0"/>
        <w:bidi w:val="0"/>
        <w:adjustRightInd w:val="0"/>
        <w:snapToGrid w:val="0"/>
        <w:spacing w:beforeAutospacing="0" w:line="580" w:lineRule="exact"/>
        <w:ind w:firstLine="720" w:firstLineChars="200"/>
        <w:textAlignment w:val="auto"/>
        <w:rPr>
          <w:rFonts w:hint="default" w:ascii="Times New Roman" w:hAnsi="Times New Roman" w:eastAsia="仿宋_GB2312" w:cs="Times New Roman"/>
          <w:b/>
          <w:bCs/>
          <w:color w:val="000000"/>
          <w:kern w:val="0"/>
          <w:sz w:val="36"/>
          <w:szCs w:val="36"/>
          <w:lang w:bidi="ar"/>
        </w:rPr>
      </w:pPr>
      <w:r>
        <w:rPr>
          <w:rFonts w:hint="default" w:ascii="Times New Roman" w:hAnsi="Times New Roman" w:eastAsia="仿宋_GB2312" w:cs="Times New Roman"/>
          <w:b/>
          <w:bCs/>
          <w:color w:val="000000"/>
          <w:kern w:val="0"/>
          <w:sz w:val="36"/>
          <w:szCs w:val="36"/>
          <w:lang w:bidi="ar"/>
        </w:rPr>
        <w:t>1、研究内容</w:t>
      </w:r>
    </w:p>
    <w:p>
      <w:pPr>
        <w:pageBreakBefore w:val="0"/>
        <w:widowControl/>
        <w:kinsoku/>
        <w:wordWrap/>
        <w:overflowPunct/>
        <w:topLinePunct w:val="0"/>
        <w:bidi w:val="0"/>
        <w:adjustRightInd w:val="0"/>
        <w:snapToGrid w:val="0"/>
        <w:spacing w:beforeAutospacing="0" w:line="580" w:lineRule="exact"/>
        <w:ind w:firstLine="720" w:firstLineChars="200"/>
        <w:textAlignment w:val="auto"/>
        <w:rPr>
          <w:rFonts w:hint="default" w:ascii="Times New Roman" w:hAnsi="Times New Roman" w:eastAsia="仿宋_GB2312" w:cs="Times New Roman"/>
          <w:color w:val="000000"/>
          <w:kern w:val="0"/>
          <w:sz w:val="36"/>
          <w:szCs w:val="36"/>
          <w:lang w:bidi="ar"/>
        </w:rPr>
      </w:pPr>
      <w:r>
        <w:rPr>
          <w:rFonts w:hint="default" w:ascii="Times New Roman" w:hAnsi="Times New Roman" w:eastAsia="仿宋_GB2312" w:cs="Times New Roman"/>
          <w:color w:val="000000"/>
          <w:kern w:val="0"/>
          <w:sz w:val="36"/>
          <w:szCs w:val="36"/>
          <w:lang w:bidi="ar"/>
        </w:rPr>
        <w:t>针对隐蔽工程质控以及施工安全生产需求，提出基于无人机的监测、检测与研判综合解决方案；研究工程施工安全隐患的特性与分布规律，提出</w:t>
      </w:r>
      <w:r>
        <w:rPr>
          <w:rFonts w:hint="default" w:ascii="Times New Roman" w:hAnsi="Times New Roman" w:eastAsia="仿宋_GB2312" w:cs="Times New Roman"/>
          <w:color w:val="000000"/>
          <w:kern w:val="0"/>
          <w:sz w:val="36"/>
          <w:szCs w:val="36"/>
          <w:lang w:val="en-US" w:eastAsia="zh-CN" w:bidi="ar"/>
        </w:rPr>
        <w:t>在建工程</w:t>
      </w:r>
      <w:r>
        <w:rPr>
          <w:rFonts w:hint="default" w:ascii="Times New Roman" w:hAnsi="Times New Roman" w:eastAsia="仿宋_GB2312" w:cs="Times New Roman"/>
          <w:color w:val="000000"/>
          <w:kern w:val="0"/>
          <w:sz w:val="36"/>
          <w:szCs w:val="36"/>
          <w:lang w:bidi="ar"/>
        </w:rPr>
        <w:t>巡查巡检的关键</w:t>
      </w:r>
      <w:r>
        <w:rPr>
          <w:rFonts w:hint="default" w:ascii="Times New Roman" w:hAnsi="Times New Roman" w:eastAsia="仿宋_GB2312" w:cs="Times New Roman"/>
          <w:color w:val="000000"/>
          <w:kern w:val="0"/>
          <w:sz w:val="36"/>
          <w:szCs w:val="36"/>
          <w:lang w:val="en-US" w:eastAsia="zh-CN" w:bidi="ar"/>
        </w:rPr>
        <w:t>AI</w:t>
      </w:r>
      <w:r>
        <w:rPr>
          <w:rFonts w:hint="default" w:ascii="Times New Roman" w:hAnsi="Times New Roman" w:eastAsia="仿宋_GB2312" w:cs="Times New Roman"/>
          <w:color w:val="000000"/>
          <w:kern w:val="0"/>
          <w:sz w:val="36"/>
          <w:szCs w:val="36"/>
          <w:lang w:bidi="ar"/>
        </w:rPr>
        <w:t>技术和实现路径；</w:t>
      </w:r>
      <w:r>
        <w:rPr>
          <w:rFonts w:hint="default" w:ascii="Times New Roman" w:hAnsi="Times New Roman" w:eastAsia="仿宋_GB2312" w:cs="Times New Roman"/>
          <w:i w:val="0"/>
          <w:iCs w:val="0"/>
          <w:caps w:val="0"/>
          <w:snapToGrid w:val="0"/>
          <w:spacing w:val="0"/>
          <w:kern w:val="0"/>
          <w:sz w:val="36"/>
          <w:szCs w:val="36"/>
        </w:rPr>
        <w:t>融合</w:t>
      </w:r>
      <w:r>
        <w:rPr>
          <w:rFonts w:hint="default" w:ascii="Times New Roman" w:hAnsi="Times New Roman" w:eastAsia="仿宋_GB2312" w:cs="Times New Roman"/>
          <w:snapToGrid w:val="0"/>
          <w:kern w:val="0"/>
          <w:sz w:val="36"/>
          <w:szCs w:val="36"/>
          <w:lang w:val="en-US" w:eastAsia="zh-CN"/>
        </w:rPr>
        <w:t>DeepSeek大模型</w:t>
      </w:r>
      <w:r>
        <w:rPr>
          <w:rFonts w:hint="default" w:ascii="Times New Roman" w:hAnsi="Times New Roman" w:eastAsia="仿宋_GB2312" w:cs="Times New Roman"/>
          <w:snapToGrid w:val="0"/>
          <w:kern w:val="0"/>
          <w:sz w:val="36"/>
          <w:szCs w:val="36"/>
        </w:rPr>
        <w:t>，</w:t>
      </w:r>
      <w:r>
        <w:rPr>
          <w:rFonts w:hint="default" w:ascii="Times New Roman" w:hAnsi="Times New Roman" w:eastAsia="仿宋_GB2312" w:cs="Times New Roman"/>
          <w:color w:val="000000"/>
          <w:kern w:val="0"/>
          <w:sz w:val="36"/>
          <w:szCs w:val="36"/>
          <w:lang w:bidi="ar"/>
        </w:rPr>
        <w:t>构建基于无人机的水利工程验收智能化评估检查系统，支撑形成水利工程“健康档案”。</w:t>
      </w:r>
    </w:p>
    <w:p>
      <w:pPr>
        <w:pageBreakBefore w:val="0"/>
        <w:kinsoku/>
        <w:wordWrap/>
        <w:overflowPunct/>
        <w:topLinePunct w:val="0"/>
        <w:bidi w:val="0"/>
        <w:adjustRightInd w:val="0"/>
        <w:snapToGrid w:val="0"/>
        <w:spacing w:beforeAutospacing="0" w:line="580" w:lineRule="exact"/>
        <w:ind w:firstLine="602"/>
        <w:textAlignment w:val="auto"/>
        <w:rPr>
          <w:rFonts w:hint="eastAsia" w:ascii="Times New Roman" w:hAnsi="Times New Roman" w:eastAsia="仿宋_GB2312" w:cs="Times New Roman"/>
          <w:b/>
          <w:bCs/>
          <w:snapToGrid w:val="0"/>
          <w:kern w:val="0"/>
          <w:sz w:val="36"/>
          <w:szCs w:val="36"/>
          <w:lang w:val="en-US" w:eastAsia="zh-CN"/>
        </w:rPr>
      </w:pPr>
      <w:r>
        <w:rPr>
          <w:rFonts w:hint="default" w:ascii="Times New Roman" w:hAnsi="Times New Roman" w:eastAsia="仿宋_GB2312" w:cs="Times New Roman"/>
          <w:b/>
          <w:bCs/>
          <w:snapToGrid w:val="0"/>
          <w:kern w:val="0"/>
          <w:sz w:val="36"/>
          <w:szCs w:val="36"/>
        </w:rPr>
        <w:t>2、成果</w:t>
      </w:r>
      <w:r>
        <w:rPr>
          <w:rFonts w:hint="eastAsia" w:eastAsia="仿宋_GB2312" w:cs="Times New Roman"/>
          <w:b/>
          <w:bCs/>
          <w:snapToGrid w:val="0"/>
          <w:kern w:val="0"/>
          <w:sz w:val="36"/>
          <w:szCs w:val="36"/>
          <w:lang w:val="en-US" w:eastAsia="zh-CN"/>
        </w:rPr>
        <w:t>目标</w:t>
      </w:r>
    </w:p>
    <w:p>
      <w:pPr>
        <w:pageBreakBefore w:val="0"/>
        <w:widowControl/>
        <w:kinsoku/>
        <w:wordWrap/>
        <w:overflowPunct/>
        <w:topLinePunct w:val="0"/>
        <w:bidi w:val="0"/>
        <w:adjustRightInd w:val="0"/>
        <w:snapToGrid w:val="0"/>
        <w:spacing w:beforeAutospacing="0" w:line="580" w:lineRule="exact"/>
        <w:ind w:firstLine="720" w:firstLineChars="200"/>
        <w:textAlignment w:val="auto"/>
        <w:rPr>
          <w:rFonts w:hint="default" w:ascii="Times New Roman" w:hAnsi="Times New Roman" w:eastAsia="仿宋_GB2312" w:cs="Times New Roman"/>
          <w:color w:val="000000"/>
          <w:kern w:val="0"/>
          <w:sz w:val="36"/>
          <w:szCs w:val="36"/>
          <w:lang w:bidi="ar"/>
        </w:rPr>
      </w:pPr>
      <w:r>
        <w:rPr>
          <w:rFonts w:hint="default" w:ascii="Times New Roman" w:hAnsi="Times New Roman" w:eastAsia="仿宋_GB2312" w:cs="Times New Roman"/>
          <w:color w:val="000000"/>
          <w:kern w:val="0"/>
          <w:sz w:val="36"/>
          <w:szCs w:val="36"/>
          <w:lang w:bidi="ar"/>
        </w:rPr>
        <w:t>形成基于无人机的隐蔽工程质量监控、施工安全巡检</w:t>
      </w:r>
      <w:r>
        <w:rPr>
          <w:rFonts w:hint="default" w:ascii="Times New Roman" w:hAnsi="Times New Roman" w:eastAsia="仿宋_GB2312" w:cs="Times New Roman"/>
          <w:snapToGrid w:val="0"/>
          <w:kern w:val="0"/>
          <w:sz w:val="36"/>
          <w:szCs w:val="36"/>
        </w:rPr>
        <w:t>智能识别算法，构建</w:t>
      </w:r>
      <w:r>
        <w:rPr>
          <w:rFonts w:hint="default" w:ascii="Times New Roman" w:hAnsi="Times New Roman" w:eastAsia="仿宋_GB2312" w:cs="Times New Roman"/>
          <w:color w:val="000000"/>
          <w:kern w:val="0"/>
          <w:sz w:val="36"/>
          <w:szCs w:val="36"/>
          <w:lang w:bidi="ar"/>
        </w:rPr>
        <w:t>施工安全隐患排查预警与风险评估体系；建成基于无人机的水利工程验收智能化评估检查系统，并形成2个典型水利工程“健康档案”。</w:t>
      </w:r>
      <w:bookmarkStart w:id="7" w:name="_Toc6635"/>
    </w:p>
    <w:p>
      <w:pPr>
        <w:pageBreakBefore w:val="0"/>
        <w:numPr>
          <w:ilvl w:val="0"/>
          <w:numId w:val="4"/>
        </w:numPr>
        <w:kinsoku/>
        <w:wordWrap/>
        <w:overflowPunct/>
        <w:topLinePunct w:val="0"/>
        <w:bidi w:val="0"/>
        <w:adjustRightInd w:val="0"/>
        <w:snapToGrid w:val="0"/>
        <w:spacing w:beforeAutospacing="0" w:line="580" w:lineRule="exact"/>
        <w:ind w:firstLine="720" w:firstLineChars="200"/>
        <w:textAlignment w:val="auto"/>
        <w:outlineLvl w:val="1"/>
        <w:rPr>
          <w:rFonts w:hint="default" w:ascii="Times New Roman" w:hAnsi="Times New Roman" w:eastAsia="楷体" w:cs="Times New Roman"/>
          <w:snapToGrid w:val="0"/>
          <w:kern w:val="0"/>
          <w:sz w:val="36"/>
          <w:szCs w:val="36"/>
        </w:rPr>
      </w:pPr>
      <w:r>
        <w:rPr>
          <w:rFonts w:hint="default" w:ascii="Times New Roman" w:hAnsi="Times New Roman" w:eastAsia="楷体" w:cs="Times New Roman"/>
          <w:snapToGrid w:val="0"/>
          <w:kern w:val="0"/>
          <w:sz w:val="36"/>
          <w:szCs w:val="36"/>
        </w:rPr>
        <w:t>水土保持监管</w:t>
      </w:r>
      <w:bookmarkEnd w:id="7"/>
      <w:r>
        <w:rPr>
          <w:rFonts w:hint="default" w:ascii="Times New Roman" w:hAnsi="Times New Roman" w:eastAsia="楷体" w:cs="Times New Roman"/>
          <w:snapToGrid w:val="0"/>
          <w:kern w:val="0"/>
          <w:sz w:val="36"/>
          <w:szCs w:val="36"/>
        </w:rPr>
        <w:t xml:space="preserve">  </w:t>
      </w:r>
    </w:p>
    <w:p>
      <w:pPr>
        <w:pageBreakBefore w:val="0"/>
        <w:kinsoku/>
        <w:wordWrap/>
        <w:overflowPunct/>
        <w:topLinePunct w:val="0"/>
        <w:bidi w:val="0"/>
        <w:adjustRightInd w:val="0"/>
        <w:snapToGrid w:val="0"/>
        <w:spacing w:beforeAutospacing="0" w:line="580" w:lineRule="exact"/>
        <w:ind w:firstLine="720" w:firstLineChars="200"/>
        <w:textAlignment w:val="auto"/>
        <w:rPr>
          <w:rFonts w:hint="default" w:ascii="Times New Roman" w:hAnsi="Times New Roman" w:eastAsia="仿宋_GB2312" w:cs="Times New Roman"/>
          <w:b/>
          <w:bCs/>
          <w:snapToGrid w:val="0"/>
          <w:kern w:val="0"/>
          <w:sz w:val="36"/>
          <w:szCs w:val="36"/>
        </w:rPr>
      </w:pPr>
      <w:r>
        <w:rPr>
          <w:rFonts w:hint="default" w:ascii="Times New Roman" w:hAnsi="Times New Roman" w:eastAsia="仿宋_GB2312" w:cs="Times New Roman"/>
          <w:b/>
          <w:bCs/>
          <w:snapToGrid w:val="0"/>
          <w:kern w:val="0"/>
          <w:sz w:val="36"/>
          <w:szCs w:val="36"/>
        </w:rPr>
        <w:t>1、研究内容</w:t>
      </w:r>
    </w:p>
    <w:p>
      <w:pPr>
        <w:pStyle w:val="15"/>
        <w:pageBreakBefore w:val="0"/>
        <w:kinsoku/>
        <w:wordWrap/>
        <w:overflowPunct/>
        <w:topLinePunct w:val="0"/>
        <w:bidi w:val="0"/>
        <w:adjustRightInd w:val="0"/>
        <w:snapToGrid w:val="0"/>
        <w:spacing w:beforeAutospacing="0" w:after="0" w:line="580" w:lineRule="exact"/>
        <w:ind w:left="0" w:leftChars="0" w:firstLine="640"/>
        <w:textAlignment w:val="auto"/>
        <w:rPr>
          <w:rFonts w:hint="default" w:ascii="Times New Roman" w:hAnsi="Times New Roman" w:eastAsia="仿宋_GB2312" w:cs="Times New Roman"/>
          <w:snapToGrid w:val="0"/>
          <w:kern w:val="0"/>
          <w:sz w:val="36"/>
          <w:szCs w:val="36"/>
          <w:highlight w:val="yellow"/>
        </w:rPr>
      </w:pPr>
      <w:r>
        <w:rPr>
          <w:rFonts w:hint="default" w:ascii="Times New Roman" w:hAnsi="Times New Roman" w:eastAsia="仿宋_GB2312" w:cs="Times New Roman"/>
          <w:snapToGrid w:val="0"/>
          <w:kern w:val="0"/>
          <w:sz w:val="36"/>
          <w:szCs w:val="36"/>
        </w:rPr>
        <w:t>研究扰动地表面积、植被覆盖度、地表裸露面、水土保持措施工程量等智能</w:t>
      </w:r>
      <w:r>
        <w:rPr>
          <w:rFonts w:hint="default" w:ascii="Times New Roman" w:hAnsi="Times New Roman" w:eastAsia="仿宋_GB2312" w:cs="Times New Roman"/>
          <w:snapToGrid w:val="0"/>
          <w:kern w:val="0"/>
          <w:sz w:val="36"/>
          <w:szCs w:val="36"/>
          <w:lang w:val="en-US" w:eastAsia="zh-CN"/>
        </w:rPr>
        <w:t>AI</w:t>
      </w:r>
      <w:r>
        <w:rPr>
          <w:rFonts w:hint="default" w:ascii="Times New Roman" w:hAnsi="Times New Roman" w:eastAsia="仿宋_GB2312" w:cs="Times New Roman"/>
          <w:snapToGrid w:val="0"/>
          <w:kern w:val="0"/>
          <w:sz w:val="36"/>
          <w:szCs w:val="36"/>
        </w:rPr>
        <w:t>识别算法，</w:t>
      </w:r>
      <w:r>
        <w:rPr>
          <w:rFonts w:hint="default" w:ascii="Times New Roman" w:hAnsi="Times New Roman" w:eastAsia="仿宋_GB2312" w:cs="Times New Roman"/>
          <w:i w:val="0"/>
          <w:iCs w:val="0"/>
          <w:caps w:val="0"/>
          <w:snapToGrid w:val="0"/>
          <w:spacing w:val="0"/>
          <w:kern w:val="0"/>
          <w:sz w:val="36"/>
          <w:szCs w:val="36"/>
          <w:lang w:val="en-US" w:eastAsia="zh-CN"/>
        </w:rPr>
        <w:t>应用</w:t>
      </w:r>
      <w:r>
        <w:rPr>
          <w:rFonts w:hint="default" w:ascii="Times New Roman" w:hAnsi="Times New Roman" w:eastAsia="仿宋_GB2312" w:cs="Times New Roman"/>
          <w:snapToGrid w:val="0"/>
          <w:kern w:val="0"/>
          <w:sz w:val="36"/>
          <w:szCs w:val="36"/>
        </w:rPr>
        <w:t>DeepSeek大模型，构建基于无人机的水土保持实时监测和</w:t>
      </w:r>
      <w:r>
        <w:rPr>
          <w:rFonts w:hint="default" w:ascii="Times New Roman" w:hAnsi="Times New Roman" w:eastAsia="仿宋_GB2312" w:cs="Times New Roman"/>
          <w:snapToGrid w:val="0"/>
          <w:kern w:val="0"/>
          <w:sz w:val="36"/>
          <w:szCs w:val="36"/>
          <w:lang w:val="en-US" w:eastAsia="zh-CN"/>
        </w:rPr>
        <w:t>智能</w:t>
      </w:r>
      <w:r>
        <w:rPr>
          <w:rFonts w:hint="default" w:ascii="Times New Roman" w:hAnsi="Times New Roman" w:eastAsia="仿宋_GB2312" w:cs="Times New Roman"/>
          <w:snapToGrid w:val="0"/>
          <w:kern w:val="0"/>
          <w:sz w:val="36"/>
          <w:szCs w:val="36"/>
        </w:rPr>
        <w:t>评估系统；</w:t>
      </w:r>
      <w:r>
        <w:rPr>
          <w:rFonts w:hint="default" w:ascii="Times New Roman" w:hAnsi="Times New Roman" w:eastAsia="仿宋_GB2312" w:cs="Times New Roman"/>
          <w:color w:val="000000"/>
          <w:kern w:val="0"/>
          <w:sz w:val="36"/>
          <w:szCs w:val="36"/>
          <w:lang w:bidi="ar"/>
        </w:rPr>
        <w:t>结合无人机载激光雷达、三维倾斜摄影等技术开展</w:t>
      </w:r>
      <w:r>
        <w:rPr>
          <w:rFonts w:hint="default" w:ascii="Times New Roman" w:hAnsi="Times New Roman" w:eastAsia="仿宋_GB2312" w:cs="Times New Roman"/>
          <w:snapToGrid w:val="0"/>
          <w:kern w:val="0"/>
          <w:sz w:val="36"/>
          <w:szCs w:val="36"/>
        </w:rPr>
        <w:t>弃渣场（临时堆场）</w:t>
      </w:r>
      <w:r>
        <w:rPr>
          <w:rFonts w:hint="default" w:ascii="Times New Roman" w:hAnsi="Times New Roman" w:eastAsia="仿宋_GB2312" w:cs="Times New Roman"/>
          <w:color w:val="000000"/>
          <w:kern w:val="0"/>
          <w:sz w:val="36"/>
          <w:szCs w:val="36"/>
          <w:lang w:bidi="ar"/>
        </w:rPr>
        <w:t>一体化建模，</w:t>
      </w:r>
      <w:r>
        <w:rPr>
          <w:rFonts w:hint="default" w:ascii="Times New Roman" w:hAnsi="Times New Roman" w:eastAsia="仿宋_GB2312" w:cs="Times New Roman"/>
          <w:snapToGrid w:val="0"/>
          <w:kern w:val="0"/>
          <w:sz w:val="36"/>
          <w:szCs w:val="36"/>
        </w:rPr>
        <w:t>研究</w:t>
      </w:r>
      <w:r>
        <w:rPr>
          <w:rFonts w:hint="default" w:ascii="Times New Roman" w:hAnsi="Times New Roman" w:eastAsia="仿宋_GB2312" w:cs="Times New Roman"/>
          <w:color w:val="000000"/>
          <w:kern w:val="0"/>
          <w:sz w:val="36"/>
          <w:szCs w:val="36"/>
          <w:lang w:bidi="ar"/>
        </w:rPr>
        <w:t>坍塌、溃坝、滑坡、泥石流等隐患类别判断和风险评估技术。</w:t>
      </w:r>
    </w:p>
    <w:p>
      <w:pPr>
        <w:pageBreakBefore w:val="0"/>
        <w:kinsoku/>
        <w:wordWrap/>
        <w:overflowPunct/>
        <w:topLinePunct w:val="0"/>
        <w:bidi w:val="0"/>
        <w:adjustRightInd w:val="0"/>
        <w:snapToGrid w:val="0"/>
        <w:spacing w:beforeAutospacing="0" w:line="580" w:lineRule="exact"/>
        <w:ind w:firstLine="720" w:firstLineChars="200"/>
        <w:textAlignment w:val="auto"/>
        <w:rPr>
          <w:rFonts w:hint="default" w:ascii="Times New Roman" w:hAnsi="Times New Roman" w:eastAsia="仿宋_GB2312" w:cs="Times New Roman"/>
          <w:b/>
          <w:bCs/>
          <w:snapToGrid w:val="0"/>
          <w:kern w:val="0"/>
          <w:sz w:val="36"/>
          <w:szCs w:val="36"/>
        </w:rPr>
      </w:pPr>
      <w:r>
        <w:rPr>
          <w:rFonts w:hint="default" w:ascii="Times New Roman" w:hAnsi="Times New Roman" w:eastAsia="仿宋_GB2312" w:cs="Times New Roman"/>
          <w:b/>
          <w:bCs/>
          <w:snapToGrid w:val="0"/>
          <w:kern w:val="0"/>
          <w:sz w:val="36"/>
          <w:szCs w:val="36"/>
        </w:rPr>
        <w:t>2、成果目标</w:t>
      </w:r>
    </w:p>
    <w:p>
      <w:pPr>
        <w:pStyle w:val="15"/>
        <w:pageBreakBefore w:val="0"/>
        <w:kinsoku/>
        <w:wordWrap/>
        <w:overflowPunct/>
        <w:topLinePunct w:val="0"/>
        <w:bidi w:val="0"/>
        <w:adjustRightInd w:val="0"/>
        <w:snapToGrid w:val="0"/>
        <w:spacing w:beforeAutospacing="0" w:after="0" w:line="580" w:lineRule="exact"/>
        <w:ind w:left="0" w:leftChars="0" w:firstLine="640"/>
        <w:textAlignment w:val="auto"/>
        <w:rPr>
          <w:rFonts w:hint="default" w:ascii="Times New Roman" w:hAnsi="Times New Roman" w:eastAsia="仿宋_GB2312" w:cs="Times New Roman"/>
          <w:snapToGrid w:val="0"/>
          <w:kern w:val="0"/>
          <w:sz w:val="36"/>
          <w:szCs w:val="36"/>
        </w:rPr>
      </w:pPr>
      <w:r>
        <w:rPr>
          <w:rFonts w:hint="default" w:ascii="Times New Roman" w:hAnsi="Times New Roman" w:eastAsia="仿宋_GB2312" w:cs="Times New Roman"/>
          <w:snapToGrid w:val="0"/>
          <w:kern w:val="0"/>
          <w:sz w:val="36"/>
          <w:szCs w:val="36"/>
        </w:rPr>
        <w:t>建立水土保持监测预警指标和模型，实现基于无人机+水土保持的实时监测和评估系统；</w:t>
      </w:r>
      <w:r>
        <w:rPr>
          <w:rFonts w:hint="default" w:ascii="Times New Roman" w:hAnsi="Times New Roman" w:eastAsia="仿宋_GB2312" w:cs="Times New Roman"/>
          <w:color w:val="000000"/>
          <w:kern w:val="0"/>
          <w:sz w:val="36"/>
          <w:szCs w:val="36"/>
          <w:lang w:bidi="ar"/>
        </w:rPr>
        <w:t>完成弃渣场（临时堆场）的隐患类别判断、风险程度评估模型，</w:t>
      </w:r>
      <w:r>
        <w:rPr>
          <w:rFonts w:hint="default" w:ascii="Times New Roman" w:hAnsi="Times New Roman" w:eastAsia="仿宋_GB2312" w:cs="Times New Roman"/>
          <w:snapToGrid w:val="0"/>
          <w:kern w:val="0"/>
          <w:sz w:val="36"/>
          <w:szCs w:val="36"/>
        </w:rPr>
        <w:t>并开展不少于2项成果应用。</w:t>
      </w:r>
      <w:bookmarkStart w:id="8" w:name="_Toc29327"/>
    </w:p>
    <w:p>
      <w:pPr>
        <w:pStyle w:val="15"/>
        <w:pageBreakBefore w:val="0"/>
        <w:kinsoku/>
        <w:wordWrap/>
        <w:overflowPunct/>
        <w:topLinePunct w:val="0"/>
        <w:bidi w:val="0"/>
        <w:adjustRightInd w:val="0"/>
        <w:snapToGrid w:val="0"/>
        <w:spacing w:beforeAutospacing="0" w:after="0" w:line="580" w:lineRule="exact"/>
        <w:ind w:left="0" w:leftChars="0" w:firstLine="640"/>
        <w:textAlignment w:val="auto"/>
        <w:outlineLvl w:val="1"/>
        <w:rPr>
          <w:rFonts w:hint="default" w:ascii="Times New Roman" w:hAnsi="Times New Roman" w:eastAsia="楷体" w:cs="Times New Roman"/>
          <w:snapToGrid w:val="0"/>
          <w:kern w:val="0"/>
          <w:sz w:val="36"/>
          <w:szCs w:val="36"/>
        </w:rPr>
      </w:pPr>
      <w:r>
        <w:rPr>
          <w:rFonts w:hint="default" w:ascii="Times New Roman" w:hAnsi="Times New Roman" w:eastAsia="楷体" w:cs="Times New Roman"/>
          <w:snapToGrid w:val="0"/>
          <w:kern w:val="0"/>
          <w:sz w:val="36"/>
          <w:szCs w:val="36"/>
        </w:rPr>
        <w:t>（五）水利防汛应急</w:t>
      </w:r>
      <w:bookmarkEnd w:id="8"/>
    </w:p>
    <w:p>
      <w:pPr>
        <w:pageBreakBefore w:val="0"/>
        <w:kinsoku/>
        <w:wordWrap/>
        <w:overflowPunct/>
        <w:topLinePunct w:val="0"/>
        <w:bidi w:val="0"/>
        <w:adjustRightInd w:val="0"/>
        <w:snapToGrid w:val="0"/>
        <w:spacing w:beforeAutospacing="0" w:line="580" w:lineRule="exact"/>
        <w:ind w:firstLine="720" w:firstLineChars="200"/>
        <w:textAlignment w:val="auto"/>
        <w:rPr>
          <w:rFonts w:hint="default" w:ascii="Times New Roman" w:hAnsi="Times New Roman" w:eastAsia="仿宋_GB2312" w:cs="Times New Roman"/>
          <w:b/>
          <w:bCs/>
          <w:snapToGrid w:val="0"/>
          <w:kern w:val="0"/>
          <w:sz w:val="36"/>
          <w:szCs w:val="36"/>
        </w:rPr>
      </w:pPr>
      <w:r>
        <w:rPr>
          <w:rFonts w:hint="default" w:ascii="Times New Roman" w:hAnsi="Times New Roman" w:eastAsia="仿宋_GB2312" w:cs="Times New Roman"/>
          <w:b/>
          <w:bCs/>
          <w:snapToGrid w:val="0"/>
          <w:kern w:val="0"/>
          <w:sz w:val="36"/>
          <w:szCs w:val="36"/>
        </w:rPr>
        <w:t xml:space="preserve">1、研究内容 </w:t>
      </w:r>
    </w:p>
    <w:p>
      <w:pPr>
        <w:pageBreakBefore w:val="0"/>
        <w:kinsoku/>
        <w:wordWrap/>
        <w:overflowPunct/>
        <w:topLinePunct w:val="0"/>
        <w:bidi w:val="0"/>
        <w:adjustRightInd w:val="0"/>
        <w:snapToGrid w:val="0"/>
        <w:spacing w:beforeAutospacing="0" w:line="580" w:lineRule="exact"/>
        <w:ind w:firstLine="720" w:firstLineChars="200"/>
        <w:textAlignment w:val="auto"/>
        <w:rPr>
          <w:rFonts w:hint="default" w:ascii="Times New Roman" w:hAnsi="Times New Roman" w:eastAsia="仿宋_GB2312" w:cs="Times New Roman"/>
          <w:snapToGrid w:val="0"/>
          <w:kern w:val="0"/>
          <w:sz w:val="36"/>
          <w:szCs w:val="36"/>
        </w:rPr>
      </w:pPr>
      <w:r>
        <w:rPr>
          <w:rFonts w:hint="default" w:ascii="Times New Roman" w:hAnsi="Times New Roman" w:eastAsia="仿宋_GB2312" w:cs="Times New Roman"/>
          <w:snapToGrid w:val="0"/>
          <w:kern w:val="0"/>
          <w:sz w:val="36"/>
          <w:szCs w:val="36"/>
        </w:rPr>
        <w:t>研发可在恶劣天气下稳定飞行并搭载多种传感器，</w:t>
      </w:r>
      <w:r>
        <w:rPr>
          <w:rFonts w:hint="eastAsia" w:eastAsia="仿宋_GB2312" w:cs="Times New Roman"/>
          <w:snapToGrid w:val="0"/>
          <w:kern w:val="0"/>
          <w:sz w:val="36"/>
          <w:szCs w:val="36"/>
          <w:lang w:val="en-US" w:eastAsia="zh-CN"/>
        </w:rPr>
        <w:t>载重能力大</w:t>
      </w:r>
      <w:r>
        <w:rPr>
          <w:rFonts w:hint="default" w:ascii="Times New Roman" w:hAnsi="Times New Roman" w:eastAsia="仿宋_GB2312" w:cs="Times New Roman"/>
          <w:snapToGrid w:val="0"/>
          <w:kern w:val="0"/>
          <w:sz w:val="36"/>
          <w:szCs w:val="36"/>
        </w:rPr>
        <w:t>、</w:t>
      </w:r>
      <w:r>
        <w:rPr>
          <w:rFonts w:hint="eastAsia" w:eastAsia="仿宋_GB2312" w:cs="Times New Roman"/>
          <w:snapToGrid w:val="0"/>
          <w:kern w:val="0"/>
          <w:sz w:val="36"/>
          <w:szCs w:val="36"/>
          <w:lang w:val="en-US" w:eastAsia="zh-CN"/>
        </w:rPr>
        <w:t>电池续航强</w:t>
      </w:r>
      <w:r>
        <w:rPr>
          <w:rFonts w:hint="default" w:ascii="Times New Roman" w:hAnsi="Times New Roman" w:eastAsia="仿宋_GB2312" w:cs="Times New Roman"/>
          <w:snapToGrid w:val="0"/>
          <w:kern w:val="0"/>
          <w:sz w:val="36"/>
          <w:szCs w:val="36"/>
        </w:rPr>
        <w:t>、</w:t>
      </w:r>
      <w:r>
        <w:rPr>
          <w:rFonts w:hint="eastAsia" w:eastAsia="仿宋_GB2312" w:cs="Times New Roman"/>
          <w:snapToGrid w:val="0"/>
          <w:kern w:val="0"/>
          <w:sz w:val="36"/>
          <w:szCs w:val="36"/>
          <w:lang w:val="en-US" w:eastAsia="zh-CN"/>
        </w:rPr>
        <w:t>数据</w:t>
      </w:r>
      <w:r>
        <w:rPr>
          <w:rFonts w:hint="default" w:ascii="Times New Roman" w:hAnsi="Times New Roman" w:eastAsia="仿宋_GB2312" w:cs="Times New Roman"/>
          <w:snapToGrid w:val="0"/>
          <w:kern w:val="0"/>
          <w:sz w:val="36"/>
          <w:szCs w:val="36"/>
        </w:rPr>
        <w:t>传输</w:t>
      </w:r>
      <w:r>
        <w:rPr>
          <w:rFonts w:hint="eastAsia" w:eastAsia="仿宋_GB2312" w:cs="Times New Roman"/>
          <w:snapToGrid w:val="0"/>
          <w:kern w:val="0"/>
          <w:sz w:val="36"/>
          <w:szCs w:val="36"/>
          <w:lang w:val="en-US" w:eastAsia="zh-CN"/>
        </w:rPr>
        <w:t>稳</w:t>
      </w:r>
      <w:r>
        <w:rPr>
          <w:rFonts w:hint="default" w:ascii="Times New Roman" w:hAnsi="Times New Roman" w:eastAsia="仿宋_GB2312" w:cs="Times New Roman"/>
          <w:snapToGrid w:val="0"/>
          <w:kern w:val="0"/>
          <w:sz w:val="36"/>
          <w:szCs w:val="36"/>
        </w:rPr>
        <w:t>的水利行业专用无人机；研究多传感器信息融合算法研究，实现现地边缘计算设备及时处理应用；针对防汛“五断”场景，研究无人机远程感知、信息传输、快速建模、应急指挥等成套技术；研究洪涝淹没自动</w:t>
      </w:r>
      <w:r>
        <w:rPr>
          <w:rFonts w:hint="default" w:ascii="Times New Roman" w:hAnsi="Times New Roman" w:eastAsia="仿宋_GB2312" w:cs="Times New Roman"/>
          <w:snapToGrid w:val="0"/>
          <w:kern w:val="0"/>
          <w:sz w:val="36"/>
          <w:szCs w:val="36"/>
          <w:lang w:val="en-US" w:eastAsia="zh-CN"/>
        </w:rPr>
        <w:t>AI</w:t>
      </w:r>
      <w:r>
        <w:rPr>
          <w:rFonts w:hint="default" w:ascii="Times New Roman" w:hAnsi="Times New Roman" w:eastAsia="仿宋_GB2312" w:cs="Times New Roman"/>
          <w:snapToGrid w:val="0"/>
          <w:kern w:val="0"/>
          <w:sz w:val="36"/>
          <w:szCs w:val="36"/>
        </w:rPr>
        <w:t>识别技术，建立不同承灾体的灾害损失快速评估模型；</w:t>
      </w:r>
      <w:r>
        <w:rPr>
          <w:rFonts w:hint="default" w:ascii="Times New Roman" w:hAnsi="Times New Roman" w:eastAsia="仿宋_GB2312" w:cs="Times New Roman"/>
          <w:i w:val="0"/>
          <w:iCs w:val="0"/>
          <w:caps w:val="0"/>
          <w:snapToGrid w:val="0"/>
          <w:spacing w:val="0"/>
          <w:kern w:val="0"/>
          <w:sz w:val="36"/>
          <w:szCs w:val="36"/>
          <w:lang w:val="en-US" w:eastAsia="zh-CN"/>
        </w:rPr>
        <w:t>应用</w:t>
      </w:r>
      <w:r>
        <w:rPr>
          <w:rFonts w:hint="default" w:ascii="Times New Roman" w:hAnsi="Times New Roman" w:eastAsia="仿宋_GB2312" w:cs="Times New Roman"/>
          <w:snapToGrid w:val="0"/>
          <w:kern w:val="0"/>
          <w:sz w:val="36"/>
          <w:szCs w:val="36"/>
        </w:rPr>
        <w:t xml:space="preserve">DeepSeek大模型，构建无人机防汛应急作业流程和应用保障体系并开展示范应用。 </w:t>
      </w:r>
    </w:p>
    <w:p>
      <w:pPr>
        <w:pageBreakBefore w:val="0"/>
        <w:kinsoku/>
        <w:wordWrap/>
        <w:overflowPunct/>
        <w:topLinePunct w:val="0"/>
        <w:bidi w:val="0"/>
        <w:adjustRightInd w:val="0"/>
        <w:snapToGrid w:val="0"/>
        <w:spacing w:beforeAutospacing="0" w:line="580" w:lineRule="exact"/>
        <w:ind w:firstLine="720" w:firstLineChars="200"/>
        <w:textAlignment w:val="auto"/>
        <w:rPr>
          <w:rFonts w:hint="default" w:ascii="Times New Roman" w:hAnsi="Times New Roman" w:eastAsia="仿宋_GB2312" w:cs="Times New Roman"/>
          <w:b/>
          <w:bCs/>
          <w:snapToGrid w:val="0"/>
          <w:kern w:val="0"/>
          <w:sz w:val="36"/>
          <w:szCs w:val="36"/>
        </w:rPr>
      </w:pPr>
      <w:r>
        <w:rPr>
          <w:rFonts w:hint="default" w:ascii="Times New Roman" w:hAnsi="Times New Roman" w:eastAsia="仿宋_GB2312" w:cs="Times New Roman"/>
          <w:b/>
          <w:bCs/>
          <w:snapToGrid w:val="0"/>
          <w:kern w:val="0"/>
          <w:sz w:val="36"/>
          <w:szCs w:val="36"/>
        </w:rPr>
        <w:t xml:space="preserve">2、成果目标 </w:t>
      </w:r>
    </w:p>
    <w:p>
      <w:pPr>
        <w:pStyle w:val="15"/>
        <w:pageBreakBefore w:val="0"/>
        <w:kinsoku/>
        <w:wordWrap/>
        <w:overflowPunct/>
        <w:topLinePunct w:val="0"/>
        <w:bidi w:val="0"/>
        <w:adjustRightInd w:val="0"/>
        <w:snapToGrid w:val="0"/>
        <w:spacing w:beforeAutospacing="0" w:after="0" w:line="580" w:lineRule="exact"/>
        <w:ind w:left="0" w:leftChars="0" w:firstLine="640"/>
        <w:textAlignment w:val="auto"/>
        <w:rPr>
          <w:rFonts w:hint="default" w:ascii="Times New Roman" w:hAnsi="Times New Roman" w:eastAsia="仿宋_GB2312" w:cs="Times New Roman"/>
          <w:snapToGrid w:val="0"/>
          <w:kern w:val="0"/>
          <w:sz w:val="36"/>
          <w:szCs w:val="36"/>
        </w:rPr>
      </w:pPr>
      <w:r>
        <w:rPr>
          <w:rFonts w:hint="default" w:ascii="Times New Roman" w:hAnsi="Times New Roman" w:eastAsia="仿宋_GB2312" w:cs="Times New Roman"/>
          <w:snapToGrid w:val="0"/>
          <w:kern w:val="0"/>
          <w:sz w:val="36"/>
          <w:szCs w:val="36"/>
        </w:rPr>
        <w:t xml:space="preserve">研究无人机可在特大暴雨和7级疾风等恶劣天气稳定飞行，载重、供电、信息传输等能力明显提升；恶劣天气下视频、雷达等感知数据质量和效率明显提高（提出定量化指标）；形成基于无人机的灾害快速调查及损失评估技术；建立一套极端场景下无人机智能快速反应、应急指挥决策支持平台。 </w:t>
      </w:r>
    </w:p>
    <w:p>
      <w:pPr>
        <w:pStyle w:val="15"/>
        <w:pageBreakBefore w:val="0"/>
        <w:kinsoku/>
        <w:wordWrap/>
        <w:overflowPunct/>
        <w:topLinePunct w:val="0"/>
        <w:bidi w:val="0"/>
        <w:adjustRightInd w:val="0"/>
        <w:snapToGrid w:val="0"/>
        <w:spacing w:beforeAutospacing="0" w:after="0" w:line="580" w:lineRule="exact"/>
        <w:ind w:left="0" w:leftChars="0" w:firstLine="640"/>
        <w:textAlignment w:val="auto"/>
        <w:outlineLvl w:val="1"/>
        <w:rPr>
          <w:rFonts w:hint="default" w:ascii="Times New Roman" w:hAnsi="Times New Roman" w:eastAsia="楷体" w:cs="Times New Roman"/>
          <w:snapToGrid w:val="0"/>
          <w:kern w:val="0"/>
          <w:sz w:val="36"/>
          <w:szCs w:val="36"/>
          <w:lang w:val="en-US" w:eastAsia="zh-CN"/>
        </w:rPr>
      </w:pPr>
      <w:bookmarkStart w:id="9" w:name="_Toc7140"/>
      <w:bookmarkStart w:id="10" w:name="_Toc15929"/>
      <w:r>
        <w:rPr>
          <w:rFonts w:hint="default" w:ascii="Times New Roman" w:hAnsi="Times New Roman" w:eastAsia="楷体" w:cs="Times New Roman"/>
          <w:snapToGrid w:val="0"/>
          <w:kern w:val="0"/>
          <w:sz w:val="36"/>
          <w:szCs w:val="36"/>
        </w:rPr>
        <w:t>（六）</w:t>
      </w:r>
      <w:bookmarkEnd w:id="9"/>
      <w:bookmarkEnd w:id="10"/>
      <w:bookmarkStart w:id="11" w:name="OLE_LINK8"/>
      <w:r>
        <w:rPr>
          <w:rFonts w:hint="default" w:ascii="Times New Roman" w:hAnsi="Times New Roman" w:eastAsia="楷体" w:cs="Times New Roman"/>
          <w:snapToGrid w:val="0"/>
          <w:kern w:val="0"/>
          <w:sz w:val="36"/>
          <w:szCs w:val="36"/>
        </w:rPr>
        <w:t>灌区工程</w:t>
      </w:r>
      <w:r>
        <w:rPr>
          <w:rFonts w:hint="default" w:ascii="Times New Roman" w:hAnsi="Times New Roman" w:eastAsia="楷体" w:cs="Times New Roman"/>
          <w:snapToGrid w:val="0"/>
          <w:kern w:val="0"/>
          <w:sz w:val="36"/>
          <w:szCs w:val="36"/>
          <w:lang w:val="en-US" w:eastAsia="zh-CN"/>
        </w:rPr>
        <w:t>管护</w:t>
      </w:r>
    </w:p>
    <w:bookmarkEnd w:id="11"/>
    <w:p>
      <w:pPr>
        <w:pStyle w:val="2"/>
        <w:pageBreakBefore w:val="0"/>
        <w:kinsoku/>
        <w:wordWrap/>
        <w:overflowPunct/>
        <w:topLinePunct w:val="0"/>
        <w:bidi w:val="0"/>
        <w:adjustRightInd w:val="0"/>
        <w:snapToGrid w:val="0"/>
        <w:spacing w:beforeAutospacing="0" w:after="0" w:line="580" w:lineRule="exact"/>
        <w:ind w:firstLine="720" w:firstLineChars="200"/>
        <w:textAlignment w:val="auto"/>
        <w:rPr>
          <w:rFonts w:hint="default" w:ascii="Times New Roman" w:hAnsi="Times New Roman" w:eastAsia="仿宋_GB2312" w:cs="Times New Roman"/>
          <w:b/>
          <w:bCs/>
          <w:color w:val="000000"/>
          <w:kern w:val="0"/>
          <w:sz w:val="36"/>
          <w:szCs w:val="36"/>
          <w:lang w:bidi="ar"/>
        </w:rPr>
      </w:pPr>
      <w:r>
        <w:rPr>
          <w:rFonts w:hint="default" w:ascii="Times New Roman" w:hAnsi="Times New Roman" w:eastAsia="仿宋_GB2312" w:cs="Times New Roman"/>
          <w:b/>
          <w:bCs/>
          <w:color w:val="000000"/>
          <w:kern w:val="0"/>
          <w:sz w:val="36"/>
          <w:szCs w:val="36"/>
          <w:lang w:bidi="ar"/>
        </w:rPr>
        <w:t>1、研究内容</w:t>
      </w:r>
    </w:p>
    <w:p>
      <w:pPr>
        <w:pStyle w:val="15"/>
        <w:pageBreakBefore w:val="0"/>
        <w:kinsoku/>
        <w:wordWrap/>
        <w:overflowPunct/>
        <w:topLinePunct w:val="0"/>
        <w:bidi w:val="0"/>
        <w:adjustRightInd w:val="0"/>
        <w:snapToGrid w:val="0"/>
        <w:spacing w:beforeAutospacing="0" w:after="0" w:line="580" w:lineRule="exact"/>
        <w:ind w:left="0" w:leftChars="0" w:firstLine="640"/>
        <w:textAlignment w:val="auto"/>
        <w:rPr>
          <w:rFonts w:hint="default" w:ascii="Times New Roman" w:hAnsi="Times New Roman" w:eastAsia="仿宋_GB2312" w:cs="Times New Roman"/>
          <w:snapToGrid w:val="0"/>
          <w:kern w:val="0"/>
          <w:sz w:val="36"/>
          <w:szCs w:val="36"/>
        </w:rPr>
      </w:pPr>
      <w:bookmarkStart w:id="12" w:name="OLE_LINK9"/>
      <w:r>
        <w:rPr>
          <w:rFonts w:hint="default" w:ascii="Times New Roman" w:hAnsi="Times New Roman" w:eastAsia="仿宋_GB2312" w:cs="Times New Roman"/>
          <w:snapToGrid w:val="0"/>
          <w:kern w:val="0"/>
          <w:sz w:val="36"/>
          <w:szCs w:val="36"/>
        </w:rPr>
        <w:t>研制应用于灌区工程安全巡检与应急处置的无人机、机器人新型智能装备</w:t>
      </w:r>
      <w:r>
        <w:rPr>
          <w:rFonts w:hint="default" w:ascii="Times New Roman" w:hAnsi="Times New Roman" w:eastAsia="仿宋_GB2312" w:cs="Times New Roman"/>
          <w:snapToGrid w:val="0"/>
          <w:kern w:val="0"/>
          <w:sz w:val="36"/>
          <w:szCs w:val="36"/>
          <w:lang w:eastAsia="zh-CN"/>
        </w:rPr>
        <w:t>；</w:t>
      </w:r>
      <w:r>
        <w:rPr>
          <w:rFonts w:hint="default" w:ascii="Times New Roman" w:hAnsi="Times New Roman" w:eastAsia="仿宋_GB2312" w:cs="Times New Roman"/>
          <w:snapToGrid w:val="0"/>
          <w:kern w:val="0"/>
          <w:sz w:val="36"/>
          <w:szCs w:val="36"/>
        </w:rPr>
        <w:t>面向灌区用水精准管控与工程智慧管护需求，研究基于多光谱、热红外和影像数据的灌区农情、水情及工程险情快速识别的人工智能</w:t>
      </w:r>
      <w:r>
        <w:rPr>
          <w:rFonts w:hint="default" w:ascii="Times New Roman" w:hAnsi="Times New Roman" w:eastAsia="仿宋_GB2312" w:cs="Times New Roman"/>
          <w:snapToGrid w:val="0"/>
          <w:kern w:val="0"/>
          <w:sz w:val="36"/>
          <w:szCs w:val="36"/>
          <w:lang w:val="en-US" w:eastAsia="zh-CN"/>
        </w:rPr>
        <w:t>AI</w:t>
      </w:r>
      <w:r>
        <w:rPr>
          <w:rFonts w:hint="default" w:ascii="Times New Roman" w:hAnsi="Times New Roman" w:eastAsia="仿宋_GB2312" w:cs="Times New Roman"/>
          <w:snapToGrid w:val="0"/>
          <w:kern w:val="0"/>
          <w:sz w:val="36"/>
          <w:szCs w:val="36"/>
        </w:rPr>
        <w:t>算法</w:t>
      </w:r>
      <w:r>
        <w:rPr>
          <w:rFonts w:hint="default" w:ascii="Times New Roman" w:hAnsi="Times New Roman" w:eastAsia="仿宋_GB2312" w:cs="Times New Roman"/>
          <w:snapToGrid w:val="0"/>
          <w:kern w:val="0"/>
          <w:sz w:val="36"/>
          <w:szCs w:val="36"/>
          <w:lang w:eastAsia="zh-CN"/>
        </w:rPr>
        <w:t>；</w:t>
      </w:r>
      <w:r>
        <w:rPr>
          <w:rFonts w:hint="default" w:ascii="Times New Roman" w:hAnsi="Times New Roman" w:eastAsia="仿宋_GB2312" w:cs="Times New Roman"/>
          <w:snapToGrid w:val="0"/>
          <w:kern w:val="0"/>
          <w:sz w:val="36"/>
          <w:szCs w:val="36"/>
        </w:rPr>
        <w:t>研究灌区</w:t>
      </w:r>
      <w:bookmarkStart w:id="13" w:name="OLE_LINK10"/>
      <w:r>
        <w:rPr>
          <w:rFonts w:hint="default" w:ascii="Times New Roman" w:hAnsi="Times New Roman" w:eastAsia="仿宋_GB2312" w:cs="Times New Roman"/>
          <w:snapToGrid w:val="0"/>
          <w:kern w:val="0"/>
          <w:sz w:val="36"/>
          <w:szCs w:val="36"/>
        </w:rPr>
        <w:t>取输用耗排全过程模拟及调控技术</w:t>
      </w:r>
      <w:bookmarkEnd w:id="13"/>
      <w:r>
        <w:rPr>
          <w:rFonts w:hint="default" w:ascii="Times New Roman" w:hAnsi="Times New Roman" w:eastAsia="仿宋_GB2312" w:cs="Times New Roman"/>
          <w:snapToGrid w:val="0"/>
          <w:kern w:val="0"/>
          <w:sz w:val="36"/>
          <w:szCs w:val="36"/>
        </w:rPr>
        <w:t>，</w:t>
      </w:r>
      <w:r>
        <w:rPr>
          <w:rFonts w:hint="default" w:ascii="Times New Roman" w:hAnsi="Times New Roman" w:eastAsia="仿宋_GB2312" w:cs="Times New Roman"/>
          <w:i w:val="0"/>
          <w:iCs w:val="0"/>
          <w:caps w:val="0"/>
          <w:snapToGrid w:val="0"/>
          <w:spacing w:val="0"/>
          <w:kern w:val="0"/>
          <w:sz w:val="36"/>
          <w:szCs w:val="36"/>
          <w:lang w:val="en-US" w:eastAsia="zh-CN"/>
        </w:rPr>
        <w:t>应用</w:t>
      </w:r>
      <w:r>
        <w:rPr>
          <w:rFonts w:hint="default" w:ascii="Times New Roman" w:hAnsi="Times New Roman" w:eastAsia="仿宋_GB2312" w:cs="Times New Roman"/>
          <w:snapToGrid w:val="0"/>
          <w:kern w:val="0"/>
          <w:sz w:val="36"/>
          <w:szCs w:val="36"/>
        </w:rPr>
        <w:t>DeepSeek大模型，开发“无人机+”的灌区用水全过程精准管控与工程智慧管护系统。</w:t>
      </w:r>
      <w:bookmarkEnd w:id="12"/>
    </w:p>
    <w:p>
      <w:pPr>
        <w:pageBreakBefore w:val="0"/>
        <w:widowControl/>
        <w:kinsoku/>
        <w:wordWrap/>
        <w:overflowPunct/>
        <w:topLinePunct w:val="0"/>
        <w:bidi w:val="0"/>
        <w:adjustRightInd w:val="0"/>
        <w:snapToGrid w:val="0"/>
        <w:spacing w:beforeAutospacing="0" w:line="580" w:lineRule="exact"/>
        <w:ind w:firstLine="720" w:firstLineChars="200"/>
        <w:textAlignment w:val="auto"/>
        <w:rPr>
          <w:rFonts w:hint="default" w:ascii="Times New Roman" w:hAnsi="Times New Roman" w:eastAsia="仿宋_GB2312" w:cs="Times New Roman"/>
          <w:b/>
          <w:bCs/>
          <w:color w:val="000000"/>
          <w:kern w:val="0"/>
          <w:sz w:val="36"/>
          <w:szCs w:val="36"/>
          <w:lang w:bidi="ar"/>
        </w:rPr>
      </w:pPr>
      <w:r>
        <w:rPr>
          <w:rFonts w:hint="default" w:ascii="Times New Roman" w:hAnsi="Times New Roman" w:eastAsia="仿宋_GB2312" w:cs="Times New Roman"/>
          <w:b/>
          <w:bCs/>
          <w:color w:val="000000"/>
          <w:kern w:val="0"/>
          <w:sz w:val="36"/>
          <w:szCs w:val="36"/>
          <w:lang w:bidi="ar"/>
        </w:rPr>
        <w:t>2、成果目标</w:t>
      </w:r>
    </w:p>
    <w:p>
      <w:pPr>
        <w:pageBreakBefore w:val="0"/>
        <w:kinsoku/>
        <w:wordWrap/>
        <w:overflowPunct/>
        <w:topLinePunct w:val="0"/>
        <w:bidi w:val="0"/>
        <w:adjustRightInd w:val="0"/>
        <w:snapToGrid w:val="0"/>
        <w:spacing w:beforeAutospacing="0" w:line="580" w:lineRule="exact"/>
        <w:ind w:firstLine="720" w:firstLineChars="200"/>
        <w:textAlignment w:val="auto"/>
        <w:rPr>
          <w:rFonts w:hint="default" w:ascii="Times New Roman" w:hAnsi="Times New Roman" w:eastAsia="仿宋_GB2312" w:cs="Times New Roman"/>
          <w:snapToGrid w:val="0"/>
          <w:kern w:val="0"/>
          <w:sz w:val="36"/>
          <w:szCs w:val="36"/>
          <w:lang w:val="en-US" w:eastAsia="zh-CN"/>
        </w:rPr>
      </w:pPr>
      <w:r>
        <w:rPr>
          <w:rFonts w:hint="default" w:ascii="Times New Roman" w:hAnsi="Times New Roman" w:eastAsia="仿宋_GB2312" w:cs="Times New Roman"/>
          <w:snapToGrid w:val="0"/>
          <w:kern w:val="0"/>
          <w:sz w:val="36"/>
          <w:szCs w:val="36"/>
          <w:lang w:val="en-US" w:eastAsia="zh-CN"/>
        </w:rPr>
        <w:t>研制</w:t>
      </w:r>
      <w:r>
        <w:rPr>
          <w:rFonts w:hint="default" w:ascii="Times New Roman" w:hAnsi="Times New Roman" w:eastAsia="仿宋_GB2312" w:cs="Times New Roman"/>
          <w:snapToGrid w:val="0"/>
          <w:kern w:val="0"/>
          <w:sz w:val="36"/>
          <w:szCs w:val="36"/>
        </w:rPr>
        <w:t>灌区工程安全巡检的新型智能装备，可显著提升工程运行管护能力</w:t>
      </w:r>
      <w:r>
        <w:rPr>
          <w:rFonts w:hint="default" w:ascii="Times New Roman" w:hAnsi="Times New Roman" w:eastAsia="仿宋_GB2312" w:cs="Times New Roman"/>
          <w:snapToGrid w:val="0"/>
          <w:kern w:val="0"/>
          <w:sz w:val="36"/>
          <w:szCs w:val="36"/>
          <w:lang w:eastAsia="zh-CN"/>
        </w:rPr>
        <w:t>；</w:t>
      </w:r>
      <w:r>
        <w:rPr>
          <w:rFonts w:hint="default" w:ascii="Times New Roman" w:hAnsi="Times New Roman" w:eastAsia="仿宋_GB2312" w:cs="Times New Roman"/>
          <w:snapToGrid w:val="0"/>
          <w:kern w:val="0"/>
          <w:sz w:val="36"/>
          <w:szCs w:val="36"/>
        </w:rPr>
        <w:t>基于无人机的灌区农情、水情与工情快速识别的人工智能算法</w:t>
      </w:r>
      <w:r>
        <w:rPr>
          <w:rFonts w:hint="default" w:ascii="Times New Roman" w:hAnsi="Times New Roman" w:eastAsia="仿宋_GB2312" w:cs="Times New Roman"/>
          <w:snapToGrid w:val="0"/>
          <w:kern w:val="0"/>
          <w:sz w:val="36"/>
          <w:szCs w:val="36"/>
          <w:lang w:val="en-US" w:eastAsia="zh-CN"/>
        </w:rPr>
        <w:t>显著提升</w:t>
      </w:r>
      <w:r>
        <w:rPr>
          <w:rFonts w:hint="default" w:ascii="Times New Roman" w:hAnsi="Times New Roman" w:eastAsia="仿宋_GB2312" w:cs="Times New Roman"/>
          <w:snapToGrid w:val="0"/>
          <w:kern w:val="0"/>
          <w:sz w:val="36"/>
          <w:szCs w:val="36"/>
        </w:rPr>
        <w:t>灌区运行管理关键参数获取能力</w:t>
      </w:r>
      <w:r>
        <w:rPr>
          <w:rFonts w:hint="default" w:ascii="Times New Roman" w:hAnsi="Times New Roman" w:eastAsia="仿宋_GB2312" w:cs="Times New Roman"/>
          <w:snapToGrid w:val="0"/>
          <w:kern w:val="0"/>
          <w:sz w:val="36"/>
          <w:szCs w:val="36"/>
          <w:lang w:eastAsia="zh-CN"/>
        </w:rPr>
        <w:t>（</w:t>
      </w:r>
      <w:r>
        <w:rPr>
          <w:rFonts w:hint="default" w:ascii="Times New Roman" w:hAnsi="Times New Roman" w:eastAsia="仿宋_GB2312" w:cs="Times New Roman"/>
          <w:snapToGrid w:val="0"/>
          <w:kern w:val="0"/>
          <w:sz w:val="36"/>
          <w:szCs w:val="36"/>
          <w:lang w:val="en-US" w:eastAsia="zh-CN"/>
        </w:rPr>
        <w:t>提出定量化指标</w:t>
      </w:r>
      <w:r>
        <w:rPr>
          <w:rFonts w:hint="default" w:ascii="Times New Roman" w:hAnsi="Times New Roman" w:eastAsia="仿宋_GB2312" w:cs="Times New Roman"/>
          <w:snapToGrid w:val="0"/>
          <w:kern w:val="0"/>
          <w:sz w:val="36"/>
          <w:szCs w:val="36"/>
          <w:lang w:eastAsia="zh-CN"/>
        </w:rPr>
        <w:t>）；</w:t>
      </w:r>
      <w:r>
        <w:rPr>
          <w:rFonts w:hint="default" w:ascii="Times New Roman" w:hAnsi="Times New Roman" w:eastAsia="仿宋_GB2312" w:cs="Times New Roman"/>
          <w:snapToGrid w:val="0"/>
          <w:kern w:val="0"/>
          <w:sz w:val="36"/>
          <w:szCs w:val="36"/>
          <w:lang w:val="en-US" w:eastAsia="zh-CN"/>
        </w:rPr>
        <w:t>构建</w:t>
      </w:r>
      <w:r>
        <w:rPr>
          <w:rFonts w:hint="default" w:ascii="Times New Roman" w:hAnsi="Times New Roman" w:eastAsia="仿宋_GB2312" w:cs="Times New Roman"/>
          <w:snapToGrid w:val="0"/>
          <w:kern w:val="0"/>
          <w:sz w:val="36"/>
          <w:szCs w:val="36"/>
        </w:rPr>
        <w:t>灌区取输用耗排全过程模拟调控技术及管控系统</w:t>
      </w:r>
      <w:r>
        <w:rPr>
          <w:rFonts w:hint="default" w:ascii="Times New Roman" w:hAnsi="Times New Roman" w:eastAsia="仿宋_GB2312" w:cs="Times New Roman"/>
          <w:snapToGrid w:val="0"/>
          <w:kern w:val="0"/>
          <w:sz w:val="36"/>
          <w:szCs w:val="36"/>
          <w:lang w:val="en-US" w:eastAsia="zh-CN"/>
        </w:rPr>
        <w:t>并进行示范应用。</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leftChars="0" w:right="0" w:firstLine="640" w:firstLineChars="200"/>
        <w:jc w:val="both"/>
        <w:textAlignment w:val="auto"/>
        <w:outlineLvl w:val="9"/>
        <w:rPr>
          <w:rFonts w:hint="default" w:ascii="Times New Roman" w:hAnsi="Times New Roman" w:eastAsia="仿宋_GB2312" w:cs="Times New Roman"/>
          <w:snapToGrid w:val="0"/>
          <w:kern w:val="0"/>
          <w:sz w:val="32"/>
          <w:szCs w:val="32"/>
          <w:lang w:val="en-US" w:eastAsia="zh-CN"/>
        </w:rPr>
      </w:pPr>
    </w:p>
    <w:sectPr>
      <w:footerReference r:id="rId3" w:type="default"/>
      <w:footerReference r:id="rId4" w:type="even"/>
      <w:pgSz w:w="11906" w:h="16838"/>
      <w:pgMar w:top="1797" w:right="1440" w:bottom="1797" w:left="1440" w:header="851" w:footer="1474"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00007A87" w:usb1="80000000" w:usb2="00000008"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C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pPr>
    <w:r>
      <w:rPr>
        <w:sz w:val="28"/>
      </w:rPr>
      <w:t xml:space="preserve">— </w:t>
    </w:r>
    <w:r>
      <w:rPr>
        <w:sz w:val="28"/>
      </w:rPr>
      <w:fldChar w:fldCharType="begin"/>
    </w:r>
    <w:r>
      <w:rPr>
        <w:rStyle w:val="19"/>
        <w:sz w:val="28"/>
      </w:rPr>
      <w:instrText xml:space="preserve"> PAGE </w:instrText>
    </w:r>
    <w:r>
      <w:rPr>
        <w:sz w:val="28"/>
      </w:rPr>
      <w:fldChar w:fldCharType="separate"/>
    </w:r>
    <w:r>
      <w:rPr>
        <w:rStyle w:val="19"/>
        <w:sz w:val="28"/>
      </w:rPr>
      <w:t>5</w:t>
    </w:r>
    <w:r>
      <w:rPr>
        <w:sz w:val="28"/>
      </w:rPr>
      <w:fldChar w:fldCharType="end"/>
    </w:r>
    <w:r>
      <w:rPr>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28"/>
      </w:rPr>
      <w:t xml:space="preserve">— </w:t>
    </w:r>
    <w:r>
      <w:rPr>
        <w:sz w:val="28"/>
      </w:rPr>
      <w:fldChar w:fldCharType="begin"/>
    </w:r>
    <w:r>
      <w:rPr>
        <w:rStyle w:val="19"/>
        <w:sz w:val="28"/>
      </w:rPr>
      <w:instrText xml:space="preserve"> PAGE </w:instrText>
    </w:r>
    <w:r>
      <w:rPr>
        <w:sz w:val="28"/>
      </w:rPr>
      <w:fldChar w:fldCharType="separate"/>
    </w:r>
    <w:r>
      <w:rPr>
        <w:rStyle w:val="19"/>
        <w:sz w:val="28"/>
      </w:rPr>
      <w:t>6</w:t>
    </w:r>
    <w:r>
      <w:rPr>
        <w:sz w:val="28"/>
      </w:rPr>
      <w:fldChar w:fldCharType="end"/>
    </w:r>
    <w:r>
      <w:rPr>
        <w:sz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99159D"/>
    <w:multiLevelType w:val="singleLevel"/>
    <w:tmpl w:val="9499159D"/>
    <w:lvl w:ilvl="0" w:tentative="0">
      <w:start w:val="1"/>
      <w:numFmt w:val="decimal"/>
      <w:suff w:val="nothing"/>
      <w:lvlText w:val="（%1）"/>
      <w:lvlJc w:val="left"/>
    </w:lvl>
  </w:abstractNum>
  <w:abstractNum w:abstractNumId="1">
    <w:nsid w:val="5B74992D"/>
    <w:multiLevelType w:val="multilevel"/>
    <w:tmpl w:val="5B74992D"/>
    <w:lvl w:ilvl="0" w:tentative="0">
      <w:start w:val="1"/>
      <w:numFmt w:val="chineseCounting"/>
      <w:suff w:val="nothing"/>
      <w:lvlText w:val="%1、"/>
      <w:lvlJc w:val="left"/>
      <w:pPr>
        <w:ind w:left="0" w:firstLine="0"/>
      </w:pPr>
      <w:rPr>
        <w:rFonts w:hint="eastAsia"/>
      </w:rPr>
    </w:lvl>
    <w:lvl w:ilvl="1" w:tentative="0">
      <w:start w:val="1"/>
      <w:numFmt w:val="chineseCounting"/>
      <w:pStyle w:val="5"/>
      <w:suff w:val="nothing"/>
      <w:lvlText w:val="（%2）"/>
      <w:lvlJc w:val="left"/>
      <w:pPr>
        <w:ind w:left="4962"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
      <w:lvlRestart w:val="0"/>
      <w:suff w:val="nothing"/>
      <w:lvlText w:val="表%5"/>
      <w:lvlJc w:val="left"/>
      <w:pPr>
        <w:tabs>
          <w:tab w:val="left" w:pos="0"/>
        </w:tabs>
        <w:ind w:left="0" w:firstLine="0"/>
      </w:pPr>
      <w:rPr>
        <w:rFonts w:hint="eastAsia" w:ascii="宋体" w:hAnsi="宋体" w:eastAsia="仿宋_GB2312" w:cs="宋体"/>
      </w:rPr>
    </w:lvl>
    <w:lvl w:ilvl="5" w:tentative="0">
      <w:start w:val="1"/>
      <w:numFmt w:val="decimal"/>
      <w:lvlRestart w:val="0"/>
      <w:suff w:val="nothing"/>
      <w:lvlText w:val="图%6"/>
      <w:lvlJc w:val="center"/>
      <w:pPr>
        <w:tabs>
          <w:tab w:val="left" w:pos="0"/>
        </w:tabs>
        <w:ind w:left="0" w:firstLine="0"/>
      </w:pPr>
      <w:rPr>
        <w:rFonts w:hint="eastAsia" w:ascii="Times New Roman" w:hAnsi="Times New Roman" w:eastAsia="仿宋"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6F737695"/>
    <w:multiLevelType w:val="singleLevel"/>
    <w:tmpl w:val="6F737695"/>
    <w:lvl w:ilvl="0" w:tentative="0">
      <w:start w:val="1"/>
      <w:numFmt w:val="decimal"/>
      <w:suff w:val="nothing"/>
      <w:lvlText w:val="%1、"/>
      <w:lvlJc w:val="left"/>
    </w:lvl>
  </w:abstractNum>
  <w:abstractNum w:abstractNumId="3">
    <w:nsid w:val="71709B6E"/>
    <w:multiLevelType w:val="singleLevel"/>
    <w:tmpl w:val="71709B6E"/>
    <w:lvl w:ilvl="0" w:tentative="0">
      <w:start w:val="4"/>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hNGRlNTRjOTBjOWIxYWE4ZjhmMWJmOTg2N2FhNTEifQ=="/>
  </w:docVars>
  <w:rsids>
    <w:rsidRoot w:val="00CA075A"/>
    <w:rsid w:val="00002509"/>
    <w:rsid w:val="000140DB"/>
    <w:rsid w:val="000261BC"/>
    <w:rsid w:val="00030F6C"/>
    <w:rsid w:val="00054D20"/>
    <w:rsid w:val="00054E47"/>
    <w:rsid w:val="00055FE4"/>
    <w:rsid w:val="00057812"/>
    <w:rsid w:val="0006216A"/>
    <w:rsid w:val="00062CF5"/>
    <w:rsid w:val="000707E4"/>
    <w:rsid w:val="000A782D"/>
    <w:rsid w:val="000B136B"/>
    <w:rsid w:val="000C24D7"/>
    <w:rsid w:val="000C769F"/>
    <w:rsid w:val="000E5351"/>
    <w:rsid w:val="000F37D4"/>
    <w:rsid w:val="00106906"/>
    <w:rsid w:val="001105D5"/>
    <w:rsid w:val="00113F33"/>
    <w:rsid w:val="00140965"/>
    <w:rsid w:val="00144283"/>
    <w:rsid w:val="00157A59"/>
    <w:rsid w:val="001673C9"/>
    <w:rsid w:val="001710F7"/>
    <w:rsid w:val="0017121A"/>
    <w:rsid w:val="00174813"/>
    <w:rsid w:val="00181E91"/>
    <w:rsid w:val="001879BD"/>
    <w:rsid w:val="00192C45"/>
    <w:rsid w:val="00193A95"/>
    <w:rsid w:val="00195EE0"/>
    <w:rsid w:val="001B7B46"/>
    <w:rsid w:val="001C3509"/>
    <w:rsid w:val="001E26D4"/>
    <w:rsid w:val="001F1859"/>
    <w:rsid w:val="001F42BC"/>
    <w:rsid w:val="001F7967"/>
    <w:rsid w:val="0020370A"/>
    <w:rsid w:val="002140B7"/>
    <w:rsid w:val="00226FD3"/>
    <w:rsid w:val="002354C0"/>
    <w:rsid w:val="00235D5A"/>
    <w:rsid w:val="002563B0"/>
    <w:rsid w:val="00261983"/>
    <w:rsid w:val="00271072"/>
    <w:rsid w:val="00275918"/>
    <w:rsid w:val="002804C1"/>
    <w:rsid w:val="00280C5F"/>
    <w:rsid w:val="00281C4C"/>
    <w:rsid w:val="002A035D"/>
    <w:rsid w:val="002A7555"/>
    <w:rsid w:val="002B23C7"/>
    <w:rsid w:val="002B4736"/>
    <w:rsid w:val="002B4C23"/>
    <w:rsid w:val="002B53CA"/>
    <w:rsid w:val="002E2500"/>
    <w:rsid w:val="002F0A2A"/>
    <w:rsid w:val="00306E62"/>
    <w:rsid w:val="00307188"/>
    <w:rsid w:val="00310576"/>
    <w:rsid w:val="00321172"/>
    <w:rsid w:val="00321507"/>
    <w:rsid w:val="00321592"/>
    <w:rsid w:val="00323DDA"/>
    <w:rsid w:val="00337E99"/>
    <w:rsid w:val="003407E3"/>
    <w:rsid w:val="003617BB"/>
    <w:rsid w:val="00361A2F"/>
    <w:rsid w:val="00365074"/>
    <w:rsid w:val="0036689B"/>
    <w:rsid w:val="00381AB2"/>
    <w:rsid w:val="00387DF2"/>
    <w:rsid w:val="0039448E"/>
    <w:rsid w:val="003966AE"/>
    <w:rsid w:val="003A5071"/>
    <w:rsid w:val="003C1946"/>
    <w:rsid w:val="003C2F73"/>
    <w:rsid w:val="003D2520"/>
    <w:rsid w:val="003F141B"/>
    <w:rsid w:val="004032F0"/>
    <w:rsid w:val="0043322B"/>
    <w:rsid w:val="00440692"/>
    <w:rsid w:val="004668F8"/>
    <w:rsid w:val="00496FFA"/>
    <w:rsid w:val="004A0DA8"/>
    <w:rsid w:val="004A0F52"/>
    <w:rsid w:val="004A1D7A"/>
    <w:rsid w:val="004A5825"/>
    <w:rsid w:val="004B0FE5"/>
    <w:rsid w:val="004B5351"/>
    <w:rsid w:val="004B5BB1"/>
    <w:rsid w:val="004C438B"/>
    <w:rsid w:val="004F685C"/>
    <w:rsid w:val="0050204F"/>
    <w:rsid w:val="00506260"/>
    <w:rsid w:val="00506FE4"/>
    <w:rsid w:val="00510E39"/>
    <w:rsid w:val="0052722B"/>
    <w:rsid w:val="00531E33"/>
    <w:rsid w:val="005349D1"/>
    <w:rsid w:val="0054344E"/>
    <w:rsid w:val="005464E9"/>
    <w:rsid w:val="00550308"/>
    <w:rsid w:val="00553259"/>
    <w:rsid w:val="0055574E"/>
    <w:rsid w:val="00557EB2"/>
    <w:rsid w:val="005704EE"/>
    <w:rsid w:val="00592CDA"/>
    <w:rsid w:val="005935C0"/>
    <w:rsid w:val="00593713"/>
    <w:rsid w:val="005B3CF6"/>
    <w:rsid w:val="005C78DD"/>
    <w:rsid w:val="005D7B5B"/>
    <w:rsid w:val="005E2C4D"/>
    <w:rsid w:val="005E67DA"/>
    <w:rsid w:val="00602D47"/>
    <w:rsid w:val="00602E83"/>
    <w:rsid w:val="00603D63"/>
    <w:rsid w:val="00620829"/>
    <w:rsid w:val="006320C9"/>
    <w:rsid w:val="00632ED7"/>
    <w:rsid w:val="00642C56"/>
    <w:rsid w:val="00651219"/>
    <w:rsid w:val="00652FAB"/>
    <w:rsid w:val="00655D7F"/>
    <w:rsid w:val="00656BA4"/>
    <w:rsid w:val="00671F5A"/>
    <w:rsid w:val="00673DB8"/>
    <w:rsid w:val="00696ADC"/>
    <w:rsid w:val="006A36B4"/>
    <w:rsid w:val="006A7371"/>
    <w:rsid w:val="006D2C59"/>
    <w:rsid w:val="006D2E0E"/>
    <w:rsid w:val="006F4D92"/>
    <w:rsid w:val="00701644"/>
    <w:rsid w:val="00701F5C"/>
    <w:rsid w:val="00707824"/>
    <w:rsid w:val="00710F84"/>
    <w:rsid w:val="00723777"/>
    <w:rsid w:val="00730381"/>
    <w:rsid w:val="00730E3B"/>
    <w:rsid w:val="00732078"/>
    <w:rsid w:val="00742B13"/>
    <w:rsid w:val="00767268"/>
    <w:rsid w:val="007703DA"/>
    <w:rsid w:val="007867D7"/>
    <w:rsid w:val="00795BC5"/>
    <w:rsid w:val="007C7764"/>
    <w:rsid w:val="007D4651"/>
    <w:rsid w:val="007E5296"/>
    <w:rsid w:val="007E547E"/>
    <w:rsid w:val="007F3B3E"/>
    <w:rsid w:val="008033A8"/>
    <w:rsid w:val="00805C2C"/>
    <w:rsid w:val="008130A3"/>
    <w:rsid w:val="00832F36"/>
    <w:rsid w:val="00833048"/>
    <w:rsid w:val="008524DA"/>
    <w:rsid w:val="00881CFB"/>
    <w:rsid w:val="008928E9"/>
    <w:rsid w:val="008A39D6"/>
    <w:rsid w:val="008A431E"/>
    <w:rsid w:val="008C1BC3"/>
    <w:rsid w:val="008C2423"/>
    <w:rsid w:val="008C2641"/>
    <w:rsid w:val="008C6CD8"/>
    <w:rsid w:val="008C72F4"/>
    <w:rsid w:val="008E4992"/>
    <w:rsid w:val="008F0AC4"/>
    <w:rsid w:val="008F7DA3"/>
    <w:rsid w:val="009137F0"/>
    <w:rsid w:val="00914F2C"/>
    <w:rsid w:val="00923D3C"/>
    <w:rsid w:val="009468CE"/>
    <w:rsid w:val="0096264F"/>
    <w:rsid w:val="009727E0"/>
    <w:rsid w:val="009777AA"/>
    <w:rsid w:val="0098474B"/>
    <w:rsid w:val="00985100"/>
    <w:rsid w:val="009945D5"/>
    <w:rsid w:val="009949DB"/>
    <w:rsid w:val="00997858"/>
    <w:rsid w:val="009A7605"/>
    <w:rsid w:val="009C2624"/>
    <w:rsid w:val="009D28F0"/>
    <w:rsid w:val="009D4286"/>
    <w:rsid w:val="00A036B2"/>
    <w:rsid w:val="00A05C36"/>
    <w:rsid w:val="00A1122E"/>
    <w:rsid w:val="00A1605D"/>
    <w:rsid w:val="00A16E8B"/>
    <w:rsid w:val="00A37BE9"/>
    <w:rsid w:val="00A41F6F"/>
    <w:rsid w:val="00A45341"/>
    <w:rsid w:val="00A458DE"/>
    <w:rsid w:val="00A508E0"/>
    <w:rsid w:val="00A51EC1"/>
    <w:rsid w:val="00A62396"/>
    <w:rsid w:val="00A62514"/>
    <w:rsid w:val="00A76A9E"/>
    <w:rsid w:val="00A77014"/>
    <w:rsid w:val="00A8442C"/>
    <w:rsid w:val="00AA10A3"/>
    <w:rsid w:val="00AC594A"/>
    <w:rsid w:val="00AD3907"/>
    <w:rsid w:val="00AE1D56"/>
    <w:rsid w:val="00AF36AA"/>
    <w:rsid w:val="00AF5BCC"/>
    <w:rsid w:val="00B05404"/>
    <w:rsid w:val="00B0644C"/>
    <w:rsid w:val="00B11A9B"/>
    <w:rsid w:val="00B128C1"/>
    <w:rsid w:val="00B1521D"/>
    <w:rsid w:val="00B22659"/>
    <w:rsid w:val="00B338E1"/>
    <w:rsid w:val="00B47F22"/>
    <w:rsid w:val="00B666BE"/>
    <w:rsid w:val="00B672D1"/>
    <w:rsid w:val="00B706BC"/>
    <w:rsid w:val="00B920D2"/>
    <w:rsid w:val="00B960A7"/>
    <w:rsid w:val="00BA16A5"/>
    <w:rsid w:val="00BA6CC8"/>
    <w:rsid w:val="00BB5782"/>
    <w:rsid w:val="00BC3446"/>
    <w:rsid w:val="00BD2E1E"/>
    <w:rsid w:val="00BE774B"/>
    <w:rsid w:val="00C02727"/>
    <w:rsid w:val="00C039C3"/>
    <w:rsid w:val="00C06E8C"/>
    <w:rsid w:val="00C1252B"/>
    <w:rsid w:val="00C21BCC"/>
    <w:rsid w:val="00C23296"/>
    <w:rsid w:val="00C2632C"/>
    <w:rsid w:val="00C37E80"/>
    <w:rsid w:val="00C4415E"/>
    <w:rsid w:val="00C57573"/>
    <w:rsid w:val="00C641D0"/>
    <w:rsid w:val="00C76E15"/>
    <w:rsid w:val="00C844A0"/>
    <w:rsid w:val="00C96265"/>
    <w:rsid w:val="00CA075A"/>
    <w:rsid w:val="00CA1C7F"/>
    <w:rsid w:val="00CB236F"/>
    <w:rsid w:val="00CC1E20"/>
    <w:rsid w:val="00CC2539"/>
    <w:rsid w:val="00CC2556"/>
    <w:rsid w:val="00CD1549"/>
    <w:rsid w:val="00CF52CD"/>
    <w:rsid w:val="00D0778F"/>
    <w:rsid w:val="00D151F0"/>
    <w:rsid w:val="00D17279"/>
    <w:rsid w:val="00D51721"/>
    <w:rsid w:val="00D52B4A"/>
    <w:rsid w:val="00D52FC1"/>
    <w:rsid w:val="00D66523"/>
    <w:rsid w:val="00DA112D"/>
    <w:rsid w:val="00DA78AA"/>
    <w:rsid w:val="00DB5A2F"/>
    <w:rsid w:val="00DB5C8F"/>
    <w:rsid w:val="00DC0684"/>
    <w:rsid w:val="00DC439B"/>
    <w:rsid w:val="00DC58DF"/>
    <w:rsid w:val="00DD2A42"/>
    <w:rsid w:val="00DD597C"/>
    <w:rsid w:val="00DE2CCF"/>
    <w:rsid w:val="00DE7A9B"/>
    <w:rsid w:val="00DE7F2F"/>
    <w:rsid w:val="00DF7A91"/>
    <w:rsid w:val="00E07D41"/>
    <w:rsid w:val="00E13BE6"/>
    <w:rsid w:val="00E2210C"/>
    <w:rsid w:val="00E2684A"/>
    <w:rsid w:val="00E27A30"/>
    <w:rsid w:val="00E42DFB"/>
    <w:rsid w:val="00E47B60"/>
    <w:rsid w:val="00E50874"/>
    <w:rsid w:val="00E6228C"/>
    <w:rsid w:val="00E63366"/>
    <w:rsid w:val="00E77F3C"/>
    <w:rsid w:val="00E8459B"/>
    <w:rsid w:val="00E92999"/>
    <w:rsid w:val="00E94369"/>
    <w:rsid w:val="00EA16BF"/>
    <w:rsid w:val="00EB35B4"/>
    <w:rsid w:val="00EC7D79"/>
    <w:rsid w:val="00ED3BD8"/>
    <w:rsid w:val="00EE3AB0"/>
    <w:rsid w:val="00EF0A4A"/>
    <w:rsid w:val="00F00B05"/>
    <w:rsid w:val="00F03371"/>
    <w:rsid w:val="00F30FC0"/>
    <w:rsid w:val="00F3548C"/>
    <w:rsid w:val="00F4196C"/>
    <w:rsid w:val="00F45FB3"/>
    <w:rsid w:val="00F63F76"/>
    <w:rsid w:val="00F715FB"/>
    <w:rsid w:val="00F84B2E"/>
    <w:rsid w:val="00F94419"/>
    <w:rsid w:val="00FB068C"/>
    <w:rsid w:val="00FC02BF"/>
    <w:rsid w:val="00FC1503"/>
    <w:rsid w:val="00FE3AF1"/>
    <w:rsid w:val="00FE51A7"/>
    <w:rsid w:val="00FE5FAA"/>
    <w:rsid w:val="00FE7349"/>
    <w:rsid w:val="00FF0A9C"/>
    <w:rsid w:val="00FF406B"/>
    <w:rsid w:val="017C6D0A"/>
    <w:rsid w:val="018502B5"/>
    <w:rsid w:val="01B97F5E"/>
    <w:rsid w:val="01D93143"/>
    <w:rsid w:val="01DF79C5"/>
    <w:rsid w:val="01EF572E"/>
    <w:rsid w:val="01F1594A"/>
    <w:rsid w:val="01FA1688"/>
    <w:rsid w:val="0204567E"/>
    <w:rsid w:val="021516B2"/>
    <w:rsid w:val="02555ED9"/>
    <w:rsid w:val="0256755B"/>
    <w:rsid w:val="025F28B4"/>
    <w:rsid w:val="02AB3D4B"/>
    <w:rsid w:val="02BF77F6"/>
    <w:rsid w:val="03463A74"/>
    <w:rsid w:val="035C5045"/>
    <w:rsid w:val="03CD1A9F"/>
    <w:rsid w:val="040A684F"/>
    <w:rsid w:val="04161698"/>
    <w:rsid w:val="04722D72"/>
    <w:rsid w:val="04956A61"/>
    <w:rsid w:val="049D76C3"/>
    <w:rsid w:val="04C904B8"/>
    <w:rsid w:val="04F512AE"/>
    <w:rsid w:val="04FF26B3"/>
    <w:rsid w:val="051E6A56"/>
    <w:rsid w:val="051F457C"/>
    <w:rsid w:val="0526590B"/>
    <w:rsid w:val="054A784B"/>
    <w:rsid w:val="05597A8E"/>
    <w:rsid w:val="05791EDF"/>
    <w:rsid w:val="05962A91"/>
    <w:rsid w:val="05AB7BBE"/>
    <w:rsid w:val="05AD7DDA"/>
    <w:rsid w:val="05C55124"/>
    <w:rsid w:val="060C6775"/>
    <w:rsid w:val="060E6ACB"/>
    <w:rsid w:val="063B7194"/>
    <w:rsid w:val="0659586C"/>
    <w:rsid w:val="0673692E"/>
    <w:rsid w:val="069A65B0"/>
    <w:rsid w:val="06C23411"/>
    <w:rsid w:val="07043A2A"/>
    <w:rsid w:val="070D0B30"/>
    <w:rsid w:val="071A324D"/>
    <w:rsid w:val="072A7934"/>
    <w:rsid w:val="0737795B"/>
    <w:rsid w:val="07465DF0"/>
    <w:rsid w:val="0753050D"/>
    <w:rsid w:val="077A1F3E"/>
    <w:rsid w:val="077C7A64"/>
    <w:rsid w:val="07A64AE1"/>
    <w:rsid w:val="07AC659B"/>
    <w:rsid w:val="07AF2FE0"/>
    <w:rsid w:val="07B611C8"/>
    <w:rsid w:val="07E13E6C"/>
    <w:rsid w:val="07EA0E72"/>
    <w:rsid w:val="07EA2C20"/>
    <w:rsid w:val="07FC2953"/>
    <w:rsid w:val="08122176"/>
    <w:rsid w:val="08414E17"/>
    <w:rsid w:val="084A5DB4"/>
    <w:rsid w:val="087A0447"/>
    <w:rsid w:val="08ED6087"/>
    <w:rsid w:val="09016473"/>
    <w:rsid w:val="097A7FD3"/>
    <w:rsid w:val="098826F0"/>
    <w:rsid w:val="09A908B8"/>
    <w:rsid w:val="09DE67B4"/>
    <w:rsid w:val="09E87633"/>
    <w:rsid w:val="0A00497C"/>
    <w:rsid w:val="0A116B8A"/>
    <w:rsid w:val="0A3B59B5"/>
    <w:rsid w:val="0A762E91"/>
    <w:rsid w:val="0A96708F"/>
    <w:rsid w:val="0ACB5401"/>
    <w:rsid w:val="0ADB2CF4"/>
    <w:rsid w:val="0AE4604C"/>
    <w:rsid w:val="0AE61DC4"/>
    <w:rsid w:val="0B1B7594"/>
    <w:rsid w:val="0B5A00BC"/>
    <w:rsid w:val="0B5C5BE2"/>
    <w:rsid w:val="0B6B4077"/>
    <w:rsid w:val="0BB377CC"/>
    <w:rsid w:val="0BBA6DAD"/>
    <w:rsid w:val="0BF64289"/>
    <w:rsid w:val="0C085D6A"/>
    <w:rsid w:val="0C4D5E73"/>
    <w:rsid w:val="0C57284E"/>
    <w:rsid w:val="0C6F1945"/>
    <w:rsid w:val="0CCC323C"/>
    <w:rsid w:val="0CF54541"/>
    <w:rsid w:val="0D1A3FA7"/>
    <w:rsid w:val="0D2E7A52"/>
    <w:rsid w:val="0D71793F"/>
    <w:rsid w:val="0D8B27AF"/>
    <w:rsid w:val="0DAD4E1B"/>
    <w:rsid w:val="0DD26630"/>
    <w:rsid w:val="0DDA36EB"/>
    <w:rsid w:val="0E3A41D5"/>
    <w:rsid w:val="0E4D3F08"/>
    <w:rsid w:val="0E574D87"/>
    <w:rsid w:val="0E6B25E0"/>
    <w:rsid w:val="0E7B6CC7"/>
    <w:rsid w:val="0EAF071F"/>
    <w:rsid w:val="0EC904D1"/>
    <w:rsid w:val="0EF6634E"/>
    <w:rsid w:val="0F2664F6"/>
    <w:rsid w:val="0F6B0AEA"/>
    <w:rsid w:val="0FAF716D"/>
    <w:rsid w:val="0FB53E35"/>
    <w:rsid w:val="0FB6788B"/>
    <w:rsid w:val="0FD20B69"/>
    <w:rsid w:val="0FE97C61"/>
    <w:rsid w:val="10315E2D"/>
    <w:rsid w:val="106477BA"/>
    <w:rsid w:val="10DB1C9F"/>
    <w:rsid w:val="11382718"/>
    <w:rsid w:val="11763776"/>
    <w:rsid w:val="119049F0"/>
    <w:rsid w:val="11BA7B07"/>
    <w:rsid w:val="11C24C0D"/>
    <w:rsid w:val="11D02E86"/>
    <w:rsid w:val="12723F3D"/>
    <w:rsid w:val="12906AB9"/>
    <w:rsid w:val="130848A2"/>
    <w:rsid w:val="13497394"/>
    <w:rsid w:val="138228A6"/>
    <w:rsid w:val="13A445CA"/>
    <w:rsid w:val="13AA5959"/>
    <w:rsid w:val="13CC3B21"/>
    <w:rsid w:val="13FA41EA"/>
    <w:rsid w:val="14074B59"/>
    <w:rsid w:val="141A663B"/>
    <w:rsid w:val="141B02CD"/>
    <w:rsid w:val="144D4D3F"/>
    <w:rsid w:val="14724FAA"/>
    <w:rsid w:val="14DB04C0"/>
    <w:rsid w:val="1514752E"/>
    <w:rsid w:val="15222F00"/>
    <w:rsid w:val="15712BD2"/>
    <w:rsid w:val="157601E9"/>
    <w:rsid w:val="15BB5BFB"/>
    <w:rsid w:val="15EF58A5"/>
    <w:rsid w:val="16105F47"/>
    <w:rsid w:val="1622412B"/>
    <w:rsid w:val="16B5089D"/>
    <w:rsid w:val="16D74CB7"/>
    <w:rsid w:val="170937C2"/>
    <w:rsid w:val="172F68A1"/>
    <w:rsid w:val="175207E1"/>
    <w:rsid w:val="1776002C"/>
    <w:rsid w:val="17797B1C"/>
    <w:rsid w:val="17DB2585"/>
    <w:rsid w:val="17EF7DDE"/>
    <w:rsid w:val="183959F8"/>
    <w:rsid w:val="186B3909"/>
    <w:rsid w:val="18714C97"/>
    <w:rsid w:val="187D363C"/>
    <w:rsid w:val="189A41EE"/>
    <w:rsid w:val="18A1732B"/>
    <w:rsid w:val="18D33391"/>
    <w:rsid w:val="1901376E"/>
    <w:rsid w:val="191E097B"/>
    <w:rsid w:val="193006AE"/>
    <w:rsid w:val="193E62A3"/>
    <w:rsid w:val="195B0875"/>
    <w:rsid w:val="198F7ACB"/>
    <w:rsid w:val="19AA11D3"/>
    <w:rsid w:val="19D21766"/>
    <w:rsid w:val="19D76D7C"/>
    <w:rsid w:val="19E33973"/>
    <w:rsid w:val="1A2C70C8"/>
    <w:rsid w:val="1A3F329F"/>
    <w:rsid w:val="1A6525DA"/>
    <w:rsid w:val="1A6B5E42"/>
    <w:rsid w:val="1A974E89"/>
    <w:rsid w:val="1AA749A0"/>
    <w:rsid w:val="1AB62E35"/>
    <w:rsid w:val="1AD03EF7"/>
    <w:rsid w:val="1AE71241"/>
    <w:rsid w:val="1B0D514B"/>
    <w:rsid w:val="1B356450"/>
    <w:rsid w:val="1B3C128E"/>
    <w:rsid w:val="1B5C39DD"/>
    <w:rsid w:val="1B632FBD"/>
    <w:rsid w:val="1B860A0D"/>
    <w:rsid w:val="1BCD0437"/>
    <w:rsid w:val="1BD9502D"/>
    <w:rsid w:val="1BE614F8"/>
    <w:rsid w:val="1BF5794B"/>
    <w:rsid w:val="1C100207"/>
    <w:rsid w:val="1C746B04"/>
    <w:rsid w:val="1C9176B6"/>
    <w:rsid w:val="1CA613B3"/>
    <w:rsid w:val="1CA70C88"/>
    <w:rsid w:val="1CAE64BA"/>
    <w:rsid w:val="1CF3211F"/>
    <w:rsid w:val="1D0600A4"/>
    <w:rsid w:val="1D0B7468"/>
    <w:rsid w:val="1D0D1432"/>
    <w:rsid w:val="1D24052A"/>
    <w:rsid w:val="1D552DD9"/>
    <w:rsid w:val="1D5E3A3C"/>
    <w:rsid w:val="1D7A45EE"/>
    <w:rsid w:val="1DCA10D2"/>
    <w:rsid w:val="1DF93765"/>
    <w:rsid w:val="1DFD14A7"/>
    <w:rsid w:val="1E894AE9"/>
    <w:rsid w:val="1E911BEF"/>
    <w:rsid w:val="1F1D7927"/>
    <w:rsid w:val="1F5A46D7"/>
    <w:rsid w:val="1F6A2B6C"/>
    <w:rsid w:val="1F721A21"/>
    <w:rsid w:val="1F7D3F22"/>
    <w:rsid w:val="1F8F4381"/>
    <w:rsid w:val="1F985D6A"/>
    <w:rsid w:val="1FAC9516"/>
    <w:rsid w:val="1FB77434"/>
    <w:rsid w:val="1FE741BD"/>
    <w:rsid w:val="20085EE1"/>
    <w:rsid w:val="20087C8F"/>
    <w:rsid w:val="204C2272"/>
    <w:rsid w:val="204D7D98"/>
    <w:rsid w:val="205B24B5"/>
    <w:rsid w:val="20717F2A"/>
    <w:rsid w:val="20880DD0"/>
    <w:rsid w:val="20A420AE"/>
    <w:rsid w:val="20DC1CA5"/>
    <w:rsid w:val="2110329F"/>
    <w:rsid w:val="211F7986"/>
    <w:rsid w:val="215533A8"/>
    <w:rsid w:val="218477E9"/>
    <w:rsid w:val="21AB2FC8"/>
    <w:rsid w:val="21B87493"/>
    <w:rsid w:val="21EB1616"/>
    <w:rsid w:val="22140B6D"/>
    <w:rsid w:val="222C235B"/>
    <w:rsid w:val="22362AFA"/>
    <w:rsid w:val="22477195"/>
    <w:rsid w:val="22D60519"/>
    <w:rsid w:val="22DD44CF"/>
    <w:rsid w:val="231A0405"/>
    <w:rsid w:val="233D40F4"/>
    <w:rsid w:val="23547AAC"/>
    <w:rsid w:val="236C6787"/>
    <w:rsid w:val="23C2284B"/>
    <w:rsid w:val="23D94DD5"/>
    <w:rsid w:val="24150BCD"/>
    <w:rsid w:val="24253506"/>
    <w:rsid w:val="245E2574"/>
    <w:rsid w:val="24BE74B6"/>
    <w:rsid w:val="24E95C04"/>
    <w:rsid w:val="24FB6014"/>
    <w:rsid w:val="25391F04"/>
    <w:rsid w:val="255B6AB3"/>
    <w:rsid w:val="2560231B"/>
    <w:rsid w:val="25981AB5"/>
    <w:rsid w:val="25BD776E"/>
    <w:rsid w:val="25E406F1"/>
    <w:rsid w:val="26154EB4"/>
    <w:rsid w:val="26176E7E"/>
    <w:rsid w:val="26491B91"/>
    <w:rsid w:val="264A7253"/>
    <w:rsid w:val="2650413E"/>
    <w:rsid w:val="26924756"/>
    <w:rsid w:val="26AF355A"/>
    <w:rsid w:val="26D42FC1"/>
    <w:rsid w:val="26EC5F5F"/>
    <w:rsid w:val="275D4D64"/>
    <w:rsid w:val="27606603"/>
    <w:rsid w:val="27930E0E"/>
    <w:rsid w:val="27A24E6D"/>
    <w:rsid w:val="27DC037F"/>
    <w:rsid w:val="28CF3A40"/>
    <w:rsid w:val="29051210"/>
    <w:rsid w:val="291E49C7"/>
    <w:rsid w:val="295126A7"/>
    <w:rsid w:val="298E38FB"/>
    <w:rsid w:val="29A4112A"/>
    <w:rsid w:val="29CE019B"/>
    <w:rsid w:val="29D07A70"/>
    <w:rsid w:val="29DA269C"/>
    <w:rsid w:val="2A067935"/>
    <w:rsid w:val="2A420242"/>
    <w:rsid w:val="2A790107"/>
    <w:rsid w:val="2AB7478C"/>
    <w:rsid w:val="2B3E4EAD"/>
    <w:rsid w:val="2B726905"/>
    <w:rsid w:val="2B844556"/>
    <w:rsid w:val="2BC730F4"/>
    <w:rsid w:val="2C5F157F"/>
    <w:rsid w:val="2CCF04B2"/>
    <w:rsid w:val="2CE35D0C"/>
    <w:rsid w:val="2D102879"/>
    <w:rsid w:val="2D145EC5"/>
    <w:rsid w:val="2D1C121E"/>
    <w:rsid w:val="2D855015"/>
    <w:rsid w:val="2E00469C"/>
    <w:rsid w:val="2E4C4DAB"/>
    <w:rsid w:val="2E70537D"/>
    <w:rsid w:val="2E7BA4DA"/>
    <w:rsid w:val="2ED2428A"/>
    <w:rsid w:val="2F104DB2"/>
    <w:rsid w:val="2F3152A6"/>
    <w:rsid w:val="2F6045F6"/>
    <w:rsid w:val="2F6D5D61"/>
    <w:rsid w:val="2F750D73"/>
    <w:rsid w:val="2F92551B"/>
    <w:rsid w:val="2FCC2A87"/>
    <w:rsid w:val="2FEC4ED7"/>
    <w:rsid w:val="2FFFD2B7"/>
    <w:rsid w:val="304F5466"/>
    <w:rsid w:val="306C6195"/>
    <w:rsid w:val="307849BD"/>
    <w:rsid w:val="30BF083E"/>
    <w:rsid w:val="30D77936"/>
    <w:rsid w:val="30F027A5"/>
    <w:rsid w:val="30F878AC"/>
    <w:rsid w:val="310224D9"/>
    <w:rsid w:val="312E1520"/>
    <w:rsid w:val="31336B36"/>
    <w:rsid w:val="3140197F"/>
    <w:rsid w:val="315471D8"/>
    <w:rsid w:val="31853836"/>
    <w:rsid w:val="31994BEB"/>
    <w:rsid w:val="319C46DB"/>
    <w:rsid w:val="3203475A"/>
    <w:rsid w:val="32042A1A"/>
    <w:rsid w:val="3227669B"/>
    <w:rsid w:val="324F174E"/>
    <w:rsid w:val="32D3237F"/>
    <w:rsid w:val="331035D3"/>
    <w:rsid w:val="331D35FA"/>
    <w:rsid w:val="33A1422B"/>
    <w:rsid w:val="33B201E6"/>
    <w:rsid w:val="33C02945"/>
    <w:rsid w:val="33DA14EB"/>
    <w:rsid w:val="33F151B2"/>
    <w:rsid w:val="34254E5C"/>
    <w:rsid w:val="345E036E"/>
    <w:rsid w:val="346516FC"/>
    <w:rsid w:val="3483198D"/>
    <w:rsid w:val="34834AFA"/>
    <w:rsid w:val="348576A9"/>
    <w:rsid w:val="34AF2977"/>
    <w:rsid w:val="34C957E7"/>
    <w:rsid w:val="34D67F04"/>
    <w:rsid w:val="34E940DB"/>
    <w:rsid w:val="34F631C6"/>
    <w:rsid w:val="354B6B44"/>
    <w:rsid w:val="3598340C"/>
    <w:rsid w:val="35A149B6"/>
    <w:rsid w:val="36125F99"/>
    <w:rsid w:val="361C228F"/>
    <w:rsid w:val="36341386"/>
    <w:rsid w:val="36405F7D"/>
    <w:rsid w:val="364F5AF3"/>
    <w:rsid w:val="36A06A1C"/>
    <w:rsid w:val="36D56E1E"/>
    <w:rsid w:val="373B04F2"/>
    <w:rsid w:val="373D070E"/>
    <w:rsid w:val="374C2700"/>
    <w:rsid w:val="378C58B3"/>
    <w:rsid w:val="37D526F5"/>
    <w:rsid w:val="38190834"/>
    <w:rsid w:val="385201EA"/>
    <w:rsid w:val="386A5533"/>
    <w:rsid w:val="38996C39"/>
    <w:rsid w:val="38D66725"/>
    <w:rsid w:val="390239BE"/>
    <w:rsid w:val="39487536"/>
    <w:rsid w:val="39553AED"/>
    <w:rsid w:val="397F0B6A"/>
    <w:rsid w:val="39C944DB"/>
    <w:rsid w:val="3A946897"/>
    <w:rsid w:val="3AA7481D"/>
    <w:rsid w:val="3AE0388B"/>
    <w:rsid w:val="3B0F23C2"/>
    <w:rsid w:val="3B381919"/>
    <w:rsid w:val="3B4764B5"/>
    <w:rsid w:val="3B4C0F20"/>
    <w:rsid w:val="3B4E2EEA"/>
    <w:rsid w:val="3B716215"/>
    <w:rsid w:val="3B9C3C56"/>
    <w:rsid w:val="3BCE402B"/>
    <w:rsid w:val="3BCE5DD9"/>
    <w:rsid w:val="3BDF3B42"/>
    <w:rsid w:val="3BDF7FE6"/>
    <w:rsid w:val="3C025A83"/>
    <w:rsid w:val="3C0B0DDB"/>
    <w:rsid w:val="3C1063F2"/>
    <w:rsid w:val="3C1F4887"/>
    <w:rsid w:val="3C6B3628"/>
    <w:rsid w:val="3CD613E9"/>
    <w:rsid w:val="3CD64F45"/>
    <w:rsid w:val="3CF038B6"/>
    <w:rsid w:val="3CF96E86"/>
    <w:rsid w:val="3D073351"/>
    <w:rsid w:val="3D1E069A"/>
    <w:rsid w:val="3D205860"/>
    <w:rsid w:val="3D475E43"/>
    <w:rsid w:val="3D5642D8"/>
    <w:rsid w:val="3D597924"/>
    <w:rsid w:val="3D602A7F"/>
    <w:rsid w:val="3D67643B"/>
    <w:rsid w:val="3D7C1DA7"/>
    <w:rsid w:val="3D9A41C5"/>
    <w:rsid w:val="3DBD6105"/>
    <w:rsid w:val="3DCC00F6"/>
    <w:rsid w:val="3E1A3557"/>
    <w:rsid w:val="3E2D5039"/>
    <w:rsid w:val="3E371A14"/>
    <w:rsid w:val="3E483C21"/>
    <w:rsid w:val="3E6A67A5"/>
    <w:rsid w:val="3E725142"/>
    <w:rsid w:val="3E79027E"/>
    <w:rsid w:val="3EB2553E"/>
    <w:rsid w:val="3ED731F7"/>
    <w:rsid w:val="3EFB196D"/>
    <w:rsid w:val="3F424B14"/>
    <w:rsid w:val="3F636838"/>
    <w:rsid w:val="3FFA53EF"/>
    <w:rsid w:val="40023374"/>
    <w:rsid w:val="40041DC9"/>
    <w:rsid w:val="40104C12"/>
    <w:rsid w:val="4021297B"/>
    <w:rsid w:val="404843AC"/>
    <w:rsid w:val="407D1B7C"/>
    <w:rsid w:val="409650C9"/>
    <w:rsid w:val="409A44DC"/>
    <w:rsid w:val="409C0254"/>
    <w:rsid w:val="40A11D0E"/>
    <w:rsid w:val="40A1586A"/>
    <w:rsid w:val="40B7508E"/>
    <w:rsid w:val="40C33A32"/>
    <w:rsid w:val="41004C87"/>
    <w:rsid w:val="411B386E"/>
    <w:rsid w:val="413B5CBF"/>
    <w:rsid w:val="414A7CB0"/>
    <w:rsid w:val="41562AF9"/>
    <w:rsid w:val="416C5E78"/>
    <w:rsid w:val="419E06F3"/>
    <w:rsid w:val="41E41EB2"/>
    <w:rsid w:val="41EA1493"/>
    <w:rsid w:val="41FB71FC"/>
    <w:rsid w:val="41FD11C6"/>
    <w:rsid w:val="42440BA3"/>
    <w:rsid w:val="425F59DD"/>
    <w:rsid w:val="42772D26"/>
    <w:rsid w:val="42B85710"/>
    <w:rsid w:val="42BA720B"/>
    <w:rsid w:val="42E67EAC"/>
    <w:rsid w:val="43943464"/>
    <w:rsid w:val="43A63197"/>
    <w:rsid w:val="44307631"/>
    <w:rsid w:val="444255B6"/>
    <w:rsid w:val="446118A5"/>
    <w:rsid w:val="44A973E3"/>
    <w:rsid w:val="44AD6ED3"/>
    <w:rsid w:val="44DA134B"/>
    <w:rsid w:val="44E4041B"/>
    <w:rsid w:val="44E977E0"/>
    <w:rsid w:val="44F3065E"/>
    <w:rsid w:val="450D1720"/>
    <w:rsid w:val="45264590"/>
    <w:rsid w:val="456B4699"/>
    <w:rsid w:val="45DB35CC"/>
    <w:rsid w:val="45FF53B9"/>
    <w:rsid w:val="46080139"/>
    <w:rsid w:val="462A4554"/>
    <w:rsid w:val="463D6035"/>
    <w:rsid w:val="465670F7"/>
    <w:rsid w:val="46916381"/>
    <w:rsid w:val="46F030A7"/>
    <w:rsid w:val="46FA5CD4"/>
    <w:rsid w:val="47590C4D"/>
    <w:rsid w:val="47B02837"/>
    <w:rsid w:val="47C702AC"/>
    <w:rsid w:val="47DF866D"/>
    <w:rsid w:val="47EA7AF7"/>
    <w:rsid w:val="484336AB"/>
    <w:rsid w:val="485853A8"/>
    <w:rsid w:val="48693111"/>
    <w:rsid w:val="486C0E54"/>
    <w:rsid w:val="48B87BF5"/>
    <w:rsid w:val="48FB5D34"/>
    <w:rsid w:val="490E1F0B"/>
    <w:rsid w:val="491A08B0"/>
    <w:rsid w:val="493139FB"/>
    <w:rsid w:val="49327F89"/>
    <w:rsid w:val="49555444"/>
    <w:rsid w:val="49AD5280"/>
    <w:rsid w:val="4A0F7CE8"/>
    <w:rsid w:val="4A2C089A"/>
    <w:rsid w:val="4A6C0C97"/>
    <w:rsid w:val="4A857FAB"/>
    <w:rsid w:val="4AF33166"/>
    <w:rsid w:val="4B375749"/>
    <w:rsid w:val="4B4340EE"/>
    <w:rsid w:val="4B4B4D50"/>
    <w:rsid w:val="4B6B53F2"/>
    <w:rsid w:val="4B9C1A50"/>
    <w:rsid w:val="4BB241BA"/>
    <w:rsid w:val="4BB70638"/>
    <w:rsid w:val="4BE60F1D"/>
    <w:rsid w:val="4C4243A5"/>
    <w:rsid w:val="4C485734"/>
    <w:rsid w:val="4C72455F"/>
    <w:rsid w:val="4CB26E61"/>
    <w:rsid w:val="4CB5766B"/>
    <w:rsid w:val="4CD314A1"/>
    <w:rsid w:val="4CF5766A"/>
    <w:rsid w:val="4D3D691B"/>
    <w:rsid w:val="4D785BA5"/>
    <w:rsid w:val="4D9A3D6D"/>
    <w:rsid w:val="4DC62DB4"/>
    <w:rsid w:val="4E0D2791"/>
    <w:rsid w:val="4E2A3343"/>
    <w:rsid w:val="4E361CE8"/>
    <w:rsid w:val="4E3B184A"/>
    <w:rsid w:val="4E555EE6"/>
    <w:rsid w:val="4E5E502F"/>
    <w:rsid w:val="4E6D3230"/>
    <w:rsid w:val="4E9652AE"/>
    <w:rsid w:val="4E9E6843"/>
    <w:rsid w:val="4F165675"/>
    <w:rsid w:val="4F2328BF"/>
    <w:rsid w:val="4F6F4D85"/>
    <w:rsid w:val="4FC357FD"/>
    <w:rsid w:val="4FD95020"/>
    <w:rsid w:val="500C6864"/>
    <w:rsid w:val="5012408F"/>
    <w:rsid w:val="50242014"/>
    <w:rsid w:val="507D1993"/>
    <w:rsid w:val="50A0169A"/>
    <w:rsid w:val="50DE6667"/>
    <w:rsid w:val="51256043"/>
    <w:rsid w:val="514E7348"/>
    <w:rsid w:val="51510BE7"/>
    <w:rsid w:val="515D1137"/>
    <w:rsid w:val="517448D5"/>
    <w:rsid w:val="51B80C66"/>
    <w:rsid w:val="51C21AE4"/>
    <w:rsid w:val="51D75590"/>
    <w:rsid w:val="52285DEB"/>
    <w:rsid w:val="523522B6"/>
    <w:rsid w:val="525F7333"/>
    <w:rsid w:val="528079D5"/>
    <w:rsid w:val="52DE294E"/>
    <w:rsid w:val="52DE46FC"/>
    <w:rsid w:val="52E53CDC"/>
    <w:rsid w:val="530D4FE1"/>
    <w:rsid w:val="5386726D"/>
    <w:rsid w:val="538C23AA"/>
    <w:rsid w:val="53963229"/>
    <w:rsid w:val="5415414D"/>
    <w:rsid w:val="541A1764"/>
    <w:rsid w:val="5449029B"/>
    <w:rsid w:val="5492579E"/>
    <w:rsid w:val="54AD25D8"/>
    <w:rsid w:val="54DC110F"/>
    <w:rsid w:val="54ED6E78"/>
    <w:rsid w:val="55144405"/>
    <w:rsid w:val="55236D3E"/>
    <w:rsid w:val="552C78C2"/>
    <w:rsid w:val="554D5B69"/>
    <w:rsid w:val="55651104"/>
    <w:rsid w:val="55AE2AAB"/>
    <w:rsid w:val="561072C2"/>
    <w:rsid w:val="561B4223"/>
    <w:rsid w:val="564D35D5"/>
    <w:rsid w:val="5684380C"/>
    <w:rsid w:val="569C6DA8"/>
    <w:rsid w:val="56EB73E7"/>
    <w:rsid w:val="57203535"/>
    <w:rsid w:val="57212DFC"/>
    <w:rsid w:val="573B036F"/>
    <w:rsid w:val="573D475E"/>
    <w:rsid w:val="574216FD"/>
    <w:rsid w:val="577B076B"/>
    <w:rsid w:val="57A7C477"/>
    <w:rsid w:val="57AC4DC9"/>
    <w:rsid w:val="57B13F96"/>
    <w:rsid w:val="57C06AC6"/>
    <w:rsid w:val="57E207EA"/>
    <w:rsid w:val="58437890"/>
    <w:rsid w:val="587D49B7"/>
    <w:rsid w:val="588C0756"/>
    <w:rsid w:val="58A45632"/>
    <w:rsid w:val="58D439CB"/>
    <w:rsid w:val="58DA3BB7"/>
    <w:rsid w:val="59050C34"/>
    <w:rsid w:val="591075D9"/>
    <w:rsid w:val="5943175D"/>
    <w:rsid w:val="594A4899"/>
    <w:rsid w:val="596D67DA"/>
    <w:rsid w:val="597638E0"/>
    <w:rsid w:val="5987789B"/>
    <w:rsid w:val="59C56616"/>
    <w:rsid w:val="59ED3476"/>
    <w:rsid w:val="59F1740B"/>
    <w:rsid w:val="5A3A2B60"/>
    <w:rsid w:val="5A405ED7"/>
    <w:rsid w:val="5AAC50E0"/>
    <w:rsid w:val="5AE91E90"/>
    <w:rsid w:val="5B04316E"/>
    <w:rsid w:val="5B157129"/>
    <w:rsid w:val="5B1F58B2"/>
    <w:rsid w:val="5B527A35"/>
    <w:rsid w:val="5B6F4A8B"/>
    <w:rsid w:val="5BAF6C35"/>
    <w:rsid w:val="5BB4249E"/>
    <w:rsid w:val="5BBB1A7E"/>
    <w:rsid w:val="5BEF797A"/>
    <w:rsid w:val="5C3D1241"/>
    <w:rsid w:val="5C8A31FF"/>
    <w:rsid w:val="5C8E7193"/>
    <w:rsid w:val="5C973522"/>
    <w:rsid w:val="5CB12E81"/>
    <w:rsid w:val="5CB84210"/>
    <w:rsid w:val="5CC42BB4"/>
    <w:rsid w:val="5D0B433F"/>
    <w:rsid w:val="5D5061F6"/>
    <w:rsid w:val="5D6854BC"/>
    <w:rsid w:val="5DE51034"/>
    <w:rsid w:val="5E196F30"/>
    <w:rsid w:val="5E512226"/>
    <w:rsid w:val="5E5341F0"/>
    <w:rsid w:val="5E745F14"/>
    <w:rsid w:val="5E7D74BF"/>
    <w:rsid w:val="5E8425FB"/>
    <w:rsid w:val="5EC32F1A"/>
    <w:rsid w:val="5F447FDD"/>
    <w:rsid w:val="5F8403D9"/>
    <w:rsid w:val="5FA62A45"/>
    <w:rsid w:val="602120CC"/>
    <w:rsid w:val="60286EF1"/>
    <w:rsid w:val="602C2F4B"/>
    <w:rsid w:val="60405AAF"/>
    <w:rsid w:val="607763C1"/>
    <w:rsid w:val="607E4875"/>
    <w:rsid w:val="608D150F"/>
    <w:rsid w:val="608F7035"/>
    <w:rsid w:val="60A76A75"/>
    <w:rsid w:val="60F5158E"/>
    <w:rsid w:val="60FF065F"/>
    <w:rsid w:val="61021EFD"/>
    <w:rsid w:val="610619ED"/>
    <w:rsid w:val="61137C66"/>
    <w:rsid w:val="61275DF0"/>
    <w:rsid w:val="619E1C26"/>
    <w:rsid w:val="619F4242"/>
    <w:rsid w:val="623D109A"/>
    <w:rsid w:val="625B7B17"/>
    <w:rsid w:val="627B5AC3"/>
    <w:rsid w:val="62856942"/>
    <w:rsid w:val="62A56FE4"/>
    <w:rsid w:val="62C03E1E"/>
    <w:rsid w:val="62FD297C"/>
    <w:rsid w:val="631A352E"/>
    <w:rsid w:val="634467FD"/>
    <w:rsid w:val="63BA78F7"/>
    <w:rsid w:val="63E15DFA"/>
    <w:rsid w:val="63FC2C34"/>
    <w:rsid w:val="643F0D73"/>
    <w:rsid w:val="644F0FB6"/>
    <w:rsid w:val="645866B2"/>
    <w:rsid w:val="64D12312"/>
    <w:rsid w:val="650D573C"/>
    <w:rsid w:val="651346D9"/>
    <w:rsid w:val="65165F77"/>
    <w:rsid w:val="65180AF8"/>
    <w:rsid w:val="65530F79"/>
    <w:rsid w:val="65613696"/>
    <w:rsid w:val="65FE0EE5"/>
    <w:rsid w:val="660A5ADC"/>
    <w:rsid w:val="660D1128"/>
    <w:rsid w:val="66295856"/>
    <w:rsid w:val="6640749B"/>
    <w:rsid w:val="66693A9E"/>
    <w:rsid w:val="66A31A8D"/>
    <w:rsid w:val="66AF21DF"/>
    <w:rsid w:val="66C35C8B"/>
    <w:rsid w:val="66C537B1"/>
    <w:rsid w:val="66D25ECE"/>
    <w:rsid w:val="66E65FB1"/>
    <w:rsid w:val="672F1572"/>
    <w:rsid w:val="678216A2"/>
    <w:rsid w:val="67C60DC1"/>
    <w:rsid w:val="67FA392E"/>
    <w:rsid w:val="6817003C"/>
    <w:rsid w:val="68246BFD"/>
    <w:rsid w:val="68896A60"/>
    <w:rsid w:val="68CB7079"/>
    <w:rsid w:val="68CD4B9F"/>
    <w:rsid w:val="68FB170C"/>
    <w:rsid w:val="68FE11FC"/>
    <w:rsid w:val="696279DD"/>
    <w:rsid w:val="69715E72"/>
    <w:rsid w:val="698E432E"/>
    <w:rsid w:val="69A71894"/>
    <w:rsid w:val="69AD3B72"/>
    <w:rsid w:val="69B47B0D"/>
    <w:rsid w:val="69D56401"/>
    <w:rsid w:val="6A0C7949"/>
    <w:rsid w:val="6A1F142A"/>
    <w:rsid w:val="6A2F22E2"/>
    <w:rsid w:val="6A3D3765"/>
    <w:rsid w:val="6A3D3FA6"/>
    <w:rsid w:val="6A464C09"/>
    <w:rsid w:val="6A9260A0"/>
    <w:rsid w:val="6AC34955"/>
    <w:rsid w:val="6B15621D"/>
    <w:rsid w:val="6B2313EE"/>
    <w:rsid w:val="6B403D4E"/>
    <w:rsid w:val="6B9E0A74"/>
    <w:rsid w:val="6BBD539F"/>
    <w:rsid w:val="6C07661A"/>
    <w:rsid w:val="6C895281"/>
    <w:rsid w:val="6C951E77"/>
    <w:rsid w:val="6CA976D1"/>
    <w:rsid w:val="6D0B1D5B"/>
    <w:rsid w:val="6D0D7C60"/>
    <w:rsid w:val="6D1F1741"/>
    <w:rsid w:val="6D374CDD"/>
    <w:rsid w:val="6D392803"/>
    <w:rsid w:val="6D6D52FD"/>
    <w:rsid w:val="6D850676"/>
    <w:rsid w:val="6D8539C6"/>
    <w:rsid w:val="6DDE5269"/>
    <w:rsid w:val="6DE17604"/>
    <w:rsid w:val="6DFB3F5C"/>
    <w:rsid w:val="6E4C6DEF"/>
    <w:rsid w:val="6E6E0BD2"/>
    <w:rsid w:val="6E7004A6"/>
    <w:rsid w:val="6E7361E8"/>
    <w:rsid w:val="6E8910AF"/>
    <w:rsid w:val="6E9F2B3A"/>
    <w:rsid w:val="6EA36ACE"/>
    <w:rsid w:val="6EC42883"/>
    <w:rsid w:val="6F2179F2"/>
    <w:rsid w:val="6F34087B"/>
    <w:rsid w:val="6F92269E"/>
    <w:rsid w:val="6FA0300D"/>
    <w:rsid w:val="6FA36659"/>
    <w:rsid w:val="6FB62831"/>
    <w:rsid w:val="6FC00FB9"/>
    <w:rsid w:val="6FC84312"/>
    <w:rsid w:val="6FC93273"/>
    <w:rsid w:val="6FE4739E"/>
    <w:rsid w:val="70095B64"/>
    <w:rsid w:val="700F0193"/>
    <w:rsid w:val="701D01BA"/>
    <w:rsid w:val="704636CA"/>
    <w:rsid w:val="7055204A"/>
    <w:rsid w:val="707D334E"/>
    <w:rsid w:val="70E92792"/>
    <w:rsid w:val="71050AF9"/>
    <w:rsid w:val="71526589"/>
    <w:rsid w:val="71CA611F"/>
    <w:rsid w:val="71D5697D"/>
    <w:rsid w:val="726E73F3"/>
    <w:rsid w:val="72710C91"/>
    <w:rsid w:val="72986612"/>
    <w:rsid w:val="72A93F87"/>
    <w:rsid w:val="72B55021"/>
    <w:rsid w:val="72D134DE"/>
    <w:rsid w:val="72E17BC5"/>
    <w:rsid w:val="72E61148"/>
    <w:rsid w:val="72EB459F"/>
    <w:rsid w:val="73133AF6"/>
    <w:rsid w:val="734939BC"/>
    <w:rsid w:val="73531F56"/>
    <w:rsid w:val="735A7977"/>
    <w:rsid w:val="738F7621"/>
    <w:rsid w:val="73AD44B0"/>
    <w:rsid w:val="73E13BF4"/>
    <w:rsid w:val="73E55492"/>
    <w:rsid w:val="742C1313"/>
    <w:rsid w:val="74470F65"/>
    <w:rsid w:val="74CE5F27"/>
    <w:rsid w:val="7504438F"/>
    <w:rsid w:val="75114065"/>
    <w:rsid w:val="75295853"/>
    <w:rsid w:val="754931FE"/>
    <w:rsid w:val="75864A53"/>
    <w:rsid w:val="75DF584E"/>
    <w:rsid w:val="75DF5E7F"/>
    <w:rsid w:val="75F55735"/>
    <w:rsid w:val="76361FD5"/>
    <w:rsid w:val="764F3097"/>
    <w:rsid w:val="765E2081"/>
    <w:rsid w:val="76712023"/>
    <w:rsid w:val="767E572A"/>
    <w:rsid w:val="768A5CA2"/>
    <w:rsid w:val="768F0389"/>
    <w:rsid w:val="7691545E"/>
    <w:rsid w:val="769E7B7B"/>
    <w:rsid w:val="76BD6253"/>
    <w:rsid w:val="76E00193"/>
    <w:rsid w:val="76FF2D0F"/>
    <w:rsid w:val="7701680D"/>
    <w:rsid w:val="77562203"/>
    <w:rsid w:val="777D3C34"/>
    <w:rsid w:val="77B04009"/>
    <w:rsid w:val="77C96E79"/>
    <w:rsid w:val="77E62117"/>
    <w:rsid w:val="77FF684D"/>
    <w:rsid w:val="781A76D5"/>
    <w:rsid w:val="786A065C"/>
    <w:rsid w:val="78BE2756"/>
    <w:rsid w:val="78DA7590"/>
    <w:rsid w:val="791B3704"/>
    <w:rsid w:val="79382508"/>
    <w:rsid w:val="79556C16"/>
    <w:rsid w:val="79587265"/>
    <w:rsid w:val="7A1E16FE"/>
    <w:rsid w:val="7A1F680E"/>
    <w:rsid w:val="7A48677B"/>
    <w:rsid w:val="7A4B1DC7"/>
    <w:rsid w:val="7A805F15"/>
    <w:rsid w:val="7AA2451D"/>
    <w:rsid w:val="7ACB4CB6"/>
    <w:rsid w:val="7AD54328"/>
    <w:rsid w:val="7AFB2DE9"/>
    <w:rsid w:val="7AFD1314"/>
    <w:rsid w:val="7B0F54EB"/>
    <w:rsid w:val="7B25799A"/>
    <w:rsid w:val="7B494559"/>
    <w:rsid w:val="7B5A49B8"/>
    <w:rsid w:val="7B6C0247"/>
    <w:rsid w:val="7B6FC595"/>
    <w:rsid w:val="7BAB5214"/>
    <w:rsid w:val="7BAF33A1"/>
    <w:rsid w:val="7BB35E76"/>
    <w:rsid w:val="7BEB1AB4"/>
    <w:rsid w:val="7C0466D2"/>
    <w:rsid w:val="7C112951"/>
    <w:rsid w:val="7C3A20F4"/>
    <w:rsid w:val="7C501917"/>
    <w:rsid w:val="7C600540"/>
    <w:rsid w:val="7C741AA9"/>
    <w:rsid w:val="7C7970C0"/>
    <w:rsid w:val="7CAF2AE1"/>
    <w:rsid w:val="7CBB9C2B"/>
    <w:rsid w:val="7CE00EED"/>
    <w:rsid w:val="7CE24C65"/>
    <w:rsid w:val="7CFE24D0"/>
    <w:rsid w:val="7D0746CC"/>
    <w:rsid w:val="7D0F532E"/>
    <w:rsid w:val="7D2C5EE0"/>
    <w:rsid w:val="7D7460D0"/>
    <w:rsid w:val="7DB303AF"/>
    <w:rsid w:val="7DE06CCB"/>
    <w:rsid w:val="7DF5AEC1"/>
    <w:rsid w:val="7DFF3BC1"/>
    <w:rsid w:val="7E2117BD"/>
    <w:rsid w:val="7E2272E3"/>
    <w:rsid w:val="7E2766A8"/>
    <w:rsid w:val="7EA5419C"/>
    <w:rsid w:val="7EB02B41"/>
    <w:rsid w:val="7EB50157"/>
    <w:rsid w:val="7ECB797B"/>
    <w:rsid w:val="7EDBC765"/>
    <w:rsid w:val="7F2A644F"/>
    <w:rsid w:val="7F343772"/>
    <w:rsid w:val="7F427C3D"/>
    <w:rsid w:val="7F802513"/>
    <w:rsid w:val="7F840255"/>
    <w:rsid w:val="7F8C2C66"/>
    <w:rsid w:val="7FA2692E"/>
    <w:rsid w:val="7FBB79EF"/>
    <w:rsid w:val="7FFEFE32"/>
    <w:rsid w:val="8737308A"/>
    <w:rsid w:val="91FF8D6F"/>
    <w:rsid w:val="9DF9F066"/>
    <w:rsid w:val="B57758BC"/>
    <w:rsid w:val="B7E640C0"/>
    <w:rsid w:val="BDFD76A4"/>
    <w:rsid w:val="BEFB4E01"/>
    <w:rsid w:val="C7546627"/>
    <w:rsid w:val="D7BFEF69"/>
    <w:rsid w:val="DDDBADCB"/>
    <w:rsid w:val="E3F75735"/>
    <w:rsid w:val="E7CF09BE"/>
    <w:rsid w:val="EEF7E029"/>
    <w:rsid w:val="F3BB7C42"/>
    <w:rsid w:val="F49EAD63"/>
    <w:rsid w:val="F5FF6B58"/>
    <w:rsid w:val="F639F854"/>
    <w:rsid w:val="F687C5B9"/>
    <w:rsid w:val="F6EDC6AF"/>
    <w:rsid w:val="F75FB5C3"/>
    <w:rsid w:val="FBEBEBD8"/>
    <w:rsid w:val="FDCD7949"/>
    <w:rsid w:val="FE93627F"/>
    <w:rsid w:val="FF547725"/>
    <w:rsid w:val="FFEE3443"/>
    <w:rsid w:val="FFEF83B1"/>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3"/>
    <w:qFormat/>
    <w:uiPriority w:val="9"/>
    <w:pPr>
      <w:keepNext/>
      <w:keepLines/>
      <w:outlineLvl w:val="0"/>
    </w:pPr>
    <w:rPr>
      <w:rFonts w:ascii="Calibri" w:hAnsi="Calibri"/>
      <w:b/>
      <w:bCs/>
      <w:kern w:val="44"/>
      <w:szCs w:val="44"/>
    </w:rPr>
  </w:style>
  <w:style w:type="paragraph" w:styleId="5">
    <w:name w:val="heading 2"/>
    <w:basedOn w:val="1"/>
    <w:next w:val="1"/>
    <w:unhideWhenUsed/>
    <w:qFormat/>
    <w:uiPriority w:val="0"/>
    <w:pPr>
      <w:keepLines/>
      <w:numPr>
        <w:ilvl w:val="1"/>
        <w:numId w:val="1"/>
      </w:numPr>
      <w:ind w:left="0" w:firstLine="640"/>
      <w:jc w:val="left"/>
      <w:outlineLvl w:val="1"/>
    </w:pPr>
    <w:rPr>
      <w:rFonts w:ascii="Times New Roman" w:hAnsi="Times New Roman" w:eastAsia="楷体_GB2312" w:cs="黑体"/>
      <w:b/>
    </w:rPr>
  </w:style>
  <w:style w:type="paragraph" w:styleId="6">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index 7"/>
    <w:basedOn w:val="1"/>
    <w:next w:val="1"/>
    <w:unhideWhenUsed/>
    <w:qFormat/>
    <w:uiPriority w:val="99"/>
    <w:pPr>
      <w:ind w:left="2520"/>
    </w:pPr>
  </w:style>
  <w:style w:type="paragraph" w:styleId="7">
    <w:name w:val="annotation text"/>
    <w:basedOn w:val="1"/>
    <w:link w:val="24"/>
    <w:qFormat/>
    <w:uiPriority w:val="0"/>
    <w:pPr>
      <w:jc w:val="left"/>
    </w:pPr>
  </w:style>
  <w:style w:type="paragraph" w:styleId="8">
    <w:name w:val="Body Text Indent"/>
    <w:basedOn w:val="1"/>
    <w:unhideWhenUsed/>
    <w:qFormat/>
    <w:uiPriority w:val="99"/>
    <w:pPr>
      <w:spacing w:after="120"/>
      <w:ind w:left="420" w:leftChars="200"/>
    </w:pPr>
  </w:style>
  <w:style w:type="paragraph" w:styleId="9">
    <w:name w:val="Date"/>
    <w:basedOn w:val="1"/>
    <w:next w:val="1"/>
    <w:link w:val="25"/>
    <w:qFormat/>
    <w:uiPriority w:val="0"/>
    <w:pPr>
      <w:ind w:left="100" w:leftChars="2500"/>
    </w:pPr>
  </w:style>
  <w:style w:type="paragraph" w:styleId="10">
    <w:name w:val="Balloon Text"/>
    <w:basedOn w:val="1"/>
    <w:link w:val="26"/>
    <w:qFormat/>
    <w:uiPriority w:val="99"/>
    <w:rPr>
      <w:sz w:val="18"/>
      <w:szCs w:val="18"/>
    </w:rPr>
  </w:style>
  <w:style w:type="paragraph" w:styleId="11">
    <w:name w:val="footer"/>
    <w:basedOn w:val="1"/>
    <w:link w:val="27"/>
    <w:qFormat/>
    <w:uiPriority w:val="99"/>
    <w:pPr>
      <w:tabs>
        <w:tab w:val="center" w:pos="4153"/>
        <w:tab w:val="right" w:pos="8306"/>
      </w:tabs>
      <w:snapToGrid w:val="0"/>
      <w:jc w:val="left"/>
    </w:pPr>
    <w:rPr>
      <w:sz w:val="18"/>
      <w:szCs w:val="18"/>
    </w:rPr>
  </w:style>
  <w:style w:type="paragraph" w:styleId="12">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4">
    <w:name w:val="annotation subject"/>
    <w:basedOn w:val="7"/>
    <w:next w:val="7"/>
    <w:link w:val="29"/>
    <w:qFormat/>
    <w:uiPriority w:val="0"/>
    <w:rPr>
      <w:b/>
      <w:bCs/>
    </w:rPr>
  </w:style>
  <w:style w:type="paragraph" w:styleId="15">
    <w:name w:val="Body Text First Indent 2"/>
    <w:basedOn w:val="8"/>
    <w:unhideWhenUsed/>
    <w:qFormat/>
    <w:uiPriority w:val="99"/>
    <w:pPr>
      <w:ind w:firstLine="420" w:firstLineChars="200"/>
    </w:pPr>
  </w:style>
  <w:style w:type="table" w:styleId="17">
    <w:name w:val="Table Grid"/>
    <w:basedOn w:val="16"/>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qFormat/>
    <w:uiPriority w:val="0"/>
  </w:style>
  <w:style w:type="character" w:styleId="20">
    <w:name w:val="Emphasis"/>
    <w:basedOn w:val="18"/>
    <w:qFormat/>
    <w:uiPriority w:val="0"/>
    <w:rPr>
      <w:i/>
    </w:rPr>
  </w:style>
  <w:style w:type="character" w:styleId="21">
    <w:name w:val="Hyperlink"/>
    <w:unhideWhenUsed/>
    <w:qFormat/>
    <w:uiPriority w:val="99"/>
    <w:rPr>
      <w:color w:val="0000FF"/>
      <w:u w:val="single"/>
    </w:rPr>
  </w:style>
  <w:style w:type="character" w:styleId="22">
    <w:name w:val="annotation reference"/>
    <w:qFormat/>
    <w:uiPriority w:val="0"/>
    <w:rPr>
      <w:sz w:val="21"/>
      <w:szCs w:val="21"/>
    </w:rPr>
  </w:style>
  <w:style w:type="character" w:customStyle="1" w:styleId="23">
    <w:name w:val="标题 1 Char"/>
    <w:link w:val="4"/>
    <w:qFormat/>
    <w:uiPriority w:val="9"/>
    <w:rPr>
      <w:rFonts w:ascii="Calibri" w:hAnsi="Calibri"/>
      <w:b/>
      <w:bCs/>
      <w:kern w:val="44"/>
      <w:sz w:val="21"/>
      <w:szCs w:val="44"/>
    </w:rPr>
  </w:style>
  <w:style w:type="character" w:customStyle="1" w:styleId="24">
    <w:name w:val="批注文字 Char"/>
    <w:link w:val="7"/>
    <w:qFormat/>
    <w:uiPriority w:val="0"/>
    <w:rPr>
      <w:kern w:val="2"/>
      <w:sz w:val="21"/>
      <w:szCs w:val="24"/>
    </w:rPr>
  </w:style>
  <w:style w:type="character" w:customStyle="1" w:styleId="25">
    <w:name w:val="日期 Char"/>
    <w:link w:val="9"/>
    <w:qFormat/>
    <w:uiPriority w:val="0"/>
    <w:rPr>
      <w:kern w:val="2"/>
      <w:sz w:val="21"/>
      <w:szCs w:val="24"/>
    </w:rPr>
  </w:style>
  <w:style w:type="character" w:customStyle="1" w:styleId="26">
    <w:name w:val="批注框文本 Char"/>
    <w:link w:val="10"/>
    <w:qFormat/>
    <w:uiPriority w:val="99"/>
    <w:rPr>
      <w:kern w:val="2"/>
      <w:sz w:val="18"/>
      <w:szCs w:val="18"/>
    </w:rPr>
  </w:style>
  <w:style w:type="character" w:customStyle="1" w:styleId="27">
    <w:name w:val="页脚 Char"/>
    <w:link w:val="11"/>
    <w:qFormat/>
    <w:uiPriority w:val="99"/>
    <w:rPr>
      <w:kern w:val="2"/>
      <w:sz w:val="18"/>
      <w:szCs w:val="18"/>
    </w:rPr>
  </w:style>
  <w:style w:type="character" w:customStyle="1" w:styleId="28">
    <w:name w:val="页眉 Char"/>
    <w:link w:val="12"/>
    <w:qFormat/>
    <w:uiPriority w:val="0"/>
    <w:rPr>
      <w:kern w:val="2"/>
      <w:sz w:val="18"/>
      <w:szCs w:val="18"/>
    </w:rPr>
  </w:style>
  <w:style w:type="character" w:customStyle="1" w:styleId="29">
    <w:name w:val="批注主题 Char"/>
    <w:link w:val="14"/>
    <w:qFormat/>
    <w:uiPriority w:val="0"/>
    <w:rPr>
      <w:b/>
      <w:bCs/>
      <w:kern w:val="2"/>
      <w:sz w:val="21"/>
      <w:szCs w:val="24"/>
    </w:rPr>
  </w:style>
  <w:style w:type="character" w:customStyle="1" w:styleId="30">
    <w:name w:val="text-tag"/>
    <w:qFormat/>
    <w:uiPriority w:val="0"/>
  </w:style>
  <w:style w:type="paragraph" w:styleId="31">
    <w:name w:val="List Paragraph"/>
    <w:basedOn w:val="1"/>
    <w:qFormat/>
    <w:uiPriority w:val="34"/>
    <w:pPr>
      <w:ind w:firstLine="420" w:firstLineChars="200"/>
    </w:pPr>
    <w:rPr>
      <w:rFonts w:ascii="等线" w:hAnsi="等线" w:eastAsia="等线" w:cs="Times New Roman"/>
      <w:szCs w:val="22"/>
    </w:rPr>
  </w:style>
  <w:style w:type="paragraph" w:customStyle="1" w:styleId="32">
    <w:name w:val="0正文"/>
    <w:basedOn w:val="1"/>
    <w:qFormat/>
    <w:uiPriority w:val="0"/>
    <w:pPr>
      <w:ind w:firstLine="549" w:firstLineChars="196"/>
    </w:pPr>
    <w:rPr>
      <w:rFonts w:ascii="宋体" w:hAnsi="宋体"/>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8</Pages>
  <Words>3090</Words>
  <Characters>3183</Characters>
  <Lines>16</Lines>
  <Paragraphs>4</Paragraphs>
  <TotalTime>9</TotalTime>
  <ScaleCrop>false</ScaleCrop>
  <LinksUpToDate>false</LinksUpToDate>
  <CharactersWithSpaces>3189</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2023-10-27T00:39:00Z</dcterms:created>
  <dc:creator>管理员</dc:creator>
  <cp:lastModifiedBy>陆小勇</cp:lastModifiedBy>
  <cp:lastPrinted>2025-02-25T22:47:00Z</cp:lastPrinted>
  <dcterms:modified xsi:type="dcterms:W3CDTF">2025-06-09T09:58:06Z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02B7B28E15484657A9984B7884E9E6AE_13</vt:lpwstr>
  </property>
  <property fmtid="{D5CDD505-2E9C-101B-9397-08002B2CF9AE}" pid="4" name="KSOTemplateDocerSaveRecord">
    <vt:lpwstr>eyJoZGlkIjoiMTM5ZmRmNjE0YTMwYTBhOWQxN2M3NDRiMzdlZmQxMjgiLCJ1c2VySWQiOiIzMTc5MDQwMTgifQ==</vt:lpwstr>
  </property>
</Properties>
</file>